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377E63">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627E15FB"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8C021F">
              <w:rPr>
                <w:webHidden/>
              </w:rPr>
              <w:t>7</w:t>
            </w:r>
            <w:r w:rsidR="001A55AF">
              <w:rPr>
                <w:webHidden/>
              </w:rPr>
              <w:fldChar w:fldCharType="end"/>
            </w:r>
          </w:hyperlink>
        </w:p>
        <w:p w14:paraId="0C5F1DC3" w14:textId="20ABD64F" w:rsidR="001A55AF" w:rsidRDefault="000B5498"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8C021F">
              <w:rPr>
                <w:webHidden/>
              </w:rPr>
              <w:t>7</w:t>
            </w:r>
            <w:r w:rsidR="001A55AF">
              <w:rPr>
                <w:webHidden/>
              </w:rPr>
              <w:fldChar w:fldCharType="end"/>
            </w:r>
          </w:hyperlink>
        </w:p>
        <w:p w14:paraId="3805747E" w14:textId="22492DAF" w:rsidR="001A55AF" w:rsidRDefault="000B5498"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8C021F">
              <w:rPr>
                <w:webHidden/>
              </w:rPr>
              <w:t>7</w:t>
            </w:r>
            <w:r w:rsidR="001A55AF">
              <w:rPr>
                <w:webHidden/>
              </w:rPr>
              <w:fldChar w:fldCharType="end"/>
            </w:r>
          </w:hyperlink>
        </w:p>
        <w:p w14:paraId="4452D785" w14:textId="7583EF74" w:rsidR="001A55AF" w:rsidRDefault="000B5498"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8C021F">
              <w:rPr>
                <w:webHidden/>
              </w:rPr>
              <w:t>8</w:t>
            </w:r>
            <w:r w:rsidR="001A55AF">
              <w:rPr>
                <w:webHidden/>
              </w:rPr>
              <w:fldChar w:fldCharType="end"/>
            </w:r>
          </w:hyperlink>
        </w:p>
        <w:p w14:paraId="3922E9AD" w14:textId="5D7FE838" w:rsidR="001A55AF" w:rsidRDefault="000B5498"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8C021F">
              <w:rPr>
                <w:webHidden/>
              </w:rPr>
              <w:t>8</w:t>
            </w:r>
            <w:r w:rsidR="001A55AF">
              <w:rPr>
                <w:webHidden/>
              </w:rPr>
              <w:fldChar w:fldCharType="end"/>
            </w:r>
          </w:hyperlink>
        </w:p>
        <w:p w14:paraId="0B6B5BF5" w14:textId="24BCF7D8" w:rsidR="001A55AF" w:rsidRDefault="000B5498"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8C021F">
              <w:rPr>
                <w:webHidden/>
              </w:rPr>
              <w:t>8</w:t>
            </w:r>
            <w:r w:rsidR="001A55AF">
              <w:rPr>
                <w:webHidden/>
              </w:rPr>
              <w:fldChar w:fldCharType="end"/>
            </w:r>
          </w:hyperlink>
        </w:p>
        <w:p w14:paraId="30B36BC5" w14:textId="1A92D52A" w:rsidR="001A55AF" w:rsidRDefault="000B5498"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8C021F">
              <w:rPr>
                <w:webHidden/>
              </w:rPr>
              <w:t>9</w:t>
            </w:r>
            <w:r w:rsidR="001A55AF">
              <w:rPr>
                <w:webHidden/>
              </w:rPr>
              <w:fldChar w:fldCharType="end"/>
            </w:r>
          </w:hyperlink>
        </w:p>
        <w:p w14:paraId="6E3A2D05" w14:textId="2FC8DD0A" w:rsidR="001A55AF" w:rsidRDefault="000B5498"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8C021F">
              <w:rPr>
                <w:webHidden/>
              </w:rPr>
              <w:t>10</w:t>
            </w:r>
            <w:r w:rsidR="001A55AF">
              <w:rPr>
                <w:webHidden/>
              </w:rPr>
              <w:fldChar w:fldCharType="end"/>
            </w:r>
          </w:hyperlink>
        </w:p>
        <w:p w14:paraId="48DE0B75" w14:textId="31E5858F" w:rsidR="001A55AF" w:rsidRDefault="000B5498"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8C021F">
              <w:rPr>
                <w:webHidden/>
              </w:rPr>
              <w:t>10</w:t>
            </w:r>
            <w:r w:rsidR="001A55AF">
              <w:rPr>
                <w:webHidden/>
              </w:rPr>
              <w:fldChar w:fldCharType="end"/>
            </w:r>
          </w:hyperlink>
        </w:p>
        <w:p w14:paraId="096A5E0D" w14:textId="2A4D75DB" w:rsidR="001A55AF" w:rsidRDefault="000B5498"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8C021F">
              <w:rPr>
                <w:webHidden/>
              </w:rPr>
              <w:t>10</w:t>
            </w:r>
            <w:r w:rsidR="001A55AF">
              <w:rPr>
                <w:webHidden/>
              </w:rPr>
              <w:fldChar w:fldCharType="end"/>
            </w:r>
          </w:hyperlink>
        </w:p>
        <w:p w14:paraId="50A6C455" w14:textId="6E6103D9" w:rsidR="001A55AF" w:rsidRDefault="000B5498"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8C021F">
              <w:rPr>
                <w:webHidden/>
              </w:rPr>
              <w:t>10</w:t>
            </w:r>
            <w:r w:rsidR="001A55AF">
              <w:rPr>
                <w:webHidden/>
              </w:rPr>
              <w:fldChar w:fldCharType="end"/>
            </w:r>
          </w:hyperlink>
        </w:p>
        <w:p w14:paraId="28C6BFC8" w14:textId="785A822F" w:rsidR="001A55AF" w:rsidRDefault="000B5498"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8C021F">
              <w:rPr>
                <w:webHidden/>
              </w:rPr>
              <w:t>11</w:t>
            </w:r>
            <w:r w:rsidR="001A55AF">
              <w:rPr>
                <w:webHidden/>
              </w:rPr>
              <w:fldChar w:fldCharType="end"/>
            </w:r>
          </w:hyperlink>
        </w:p>
        <w:p w14:paraId="6BB81965" w14:textId="22740255" w:rsidR="001A55AF" w:rsidRDefault="000B5498"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8C021F">
              <w:rPr>
                <w:webHidden/>
              </w:rPr>
              <w:t>12</w:t>
            </w:r>
            <w:r w:rsidR="001A55AF">
              <w:rPr>
                <w:webHidden/>
              </w:rPr>
              <w:fldChar w:fldCharType="end"/>
            </w:r>
          </w:hyperlink>
        </w:p>
        <w:p w14:paraId="10B32B4F" w14:textId="3F988D86" w:rsidR="001A55AF" w:rsidRDefault="000B5498"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8C021F">
              <w:rPr>
                <w:webHidden/>
              </w:rPr>
              <w:t>12</w:t>
            </w:r>
            <w:r w:rsidR="001A55AF">
              <w:rPr>
                <w:webHidden/>
              </w:rPr>
              <w:fldChar w:fldCharType="end"/>
            </w:r>
          </w:hyperlink>
        </w:p>
        <w:p w14:paraId="449133AA" w14:textId="23E78B16" w:rsidR="001A55AF" w:rsidRDefault="000B5498"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8C021F">
              <w:rPr>
                <w:webHidden/>
              </w:rPr>
              <w:t>13</w:t>
            </w:r>
            <w:r w:rsidR="001A55AF">
              <w:rPr>
                <w:webHidden/>
              </w:rPr>
              <w:fldChar w:fldCharType="end"/>
            </w:r>
          </w:hyperlink>
        </w:p>
        <w:p w14:paraId="1177E2EB" w14:textId="3ACC30F9" w:rsidR="001A55AF" w:rsidRDefault="000B5498"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8C021F">
              <w:rPr>
                <w:webHidden/>
              </w:rPr>
              <w:t>13</w:t>
            </w:r>
            <w:r w:rsidR="001A55AF">
              <w:rPr>
                <w:webHidden/>
              </w:rPr>
              <w:fldChar w:fldCharType="end"/>
            </w:r>
          </w:hyperlink>
        </w:p>
        <w:p w14:paraId="3F4902E6" w14:textId="1D9F88CA" w:rsidR="001A55AF" w:rsidRDefault="000B5498"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8C021F">
              <w:rPr>
                <w:webHidden/>
              </w:rPr>
              <w:t>16</w:t>
            </w:r>
            <w:r w:rsidR="001A55AF">
              <w:rPr>
                <w:webHidden/>
              </w:rPr>
              <w:fldChar w:fldCharType="end"/>
            </w:r>
          </w:hyperlink>
        </w:p>
        <w:p w14:paraId="6F010DDD" w14:textId="2296E3D2" w:rsidR="001A55AF" w:rsidRDefault="000B5498"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8C021F">
              <w:rPr>
                <w:webHidden/>
              </w:rPr>
              <w:t>16</w:t>
            </w:r>
            <w:r w:rsidR="001A55AF">
              <w:rPr>
                <w:webHidden/>
              </w:rPr>
              <w:fldChar w:fldCharType="end"/>
            </w:r>
          </w:hyperlink>
        </w:p>
        <w:p w14:paraId="167DCF19" w14:textId="6FCF7EBD" w:rsidR="001A55AF" w:rsidRDefault="000B5498"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8C021F">
              <w:rPr>
                <w:webHidden/>
              </w:rPr>
              <w:t>16</w:t>
            </w:r>
            <w:r w:rsidR="001A55AF">
              <w:rPr>
                <w:webHidden/>
              </w:rPr>
              <w:fldChar w:fldCharType="end"/>
            </w:r>
          </w:hyperlink>
        </w:p>
        <w:p w14:paraId="737EB6A3" w14:textId="1E2411F4" w:rsidR="001A55AF" w:rsidRDefault="000B5498"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8C021F">
              <w:rPr>
                <w:webHidden/>
              </w:rPr>
              <w:t>18</w:t>
            </w:r>
            <w:r w:rsidR="001A55AF">
              <w:rPr>
                <w:webHidden/>
              </w:rPr>
              <w:fldChar w:fldCharType="end"/>
            </w:r>
          </w:hyperlink>
        </w:p>
        <w:p w14:paraId="5F319322" w14:textId="2DBD3FDA" w:rsidR="001A55AF" w:rsidRDefault="000B5498"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8C021F">
              <w:rPr>
                <w:webHidden/>
              </w:rPr>
              <w:t>19</w:t>
            </w:r>
            <w:r w:rsidR="001A55AF">
              <w:rPr>
                <w:webHidden/>
              </w:rPr>
              <w:fldChar w:fldCharType="end"/>
            </w:r>
          </w:hyperlink>
        </w:p>
        <w:p w14:paraId="0BE66C60" w14:textId="175251EA" w:rsidR="001A55AF" w:rsidRDefault="000B5498"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8C021F">
              <w:rPr>
                <w:webHidden/>
              </w:rPr>
              <w:t>23</w:t>
            </w:r>
            <w:r w:rsidR="001A55AF">
              <w:rPr>
                <w:webHidden/>
              </w:rPr>
              <w:fldChar w:fldCharType="end"/>
            </w:r>
          </w:hyperlink>
        </w:p>
        <w:p w14:paraId="21D85D5E" w14:textId="79FF2B1A" w:rsidR="001A55AF" w:rsidRDefault="000B5498"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8C021F">
              <w:rPr>
                <w:webHidden/>
              </w:rPr>
              <w:t>24</w:t>
            </w:r>
            <w:r w:rsidR="001A55AF">
              <w:rPr>
                <w:webHidden/>
              </w:rPr>
              <w:fldChar w:fldCharType="end"/>
            </w:r>
          </w:hyperlink>
        </w:p>
        <w:p w14:paraId="0482A55C" w14:textId="063F038B" w:rsidR="001A55AF" w:rsidRDefault="000B5498"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8C021F">
              <w:rPr>
                <w:webHidden/>
              </w:rPr>
              <w:t>25</w:t>
            </w:r>
            <w:r w:rsidR="001A55AF">
              <w:rPr>
                <w:webHidden/>
              </w:rPr>
              <w:fldChar w:fldCharType="end"/>
            </w:r>
          </w:hyperlink>
        </w:p>
        <w:p w14:paraId="230E7578" w14:textId="4C22E1F7" w:rsidR="001A55AF" w:rsidRDefault="000B5498"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8C021F">
              <w:rPr>
                <w:webHidden/>
              </w:rPr>
              <w:t>27</w:t>
            </w:r>
            <w:r w:rsidR="001A55AF">
              <w:rPr>
                <w:webHidden/>
              </w:rPr>
              <w:fldChar w:fldCharType="end"/>
            </w:r>
          </w:hyperlink>
        </w:p>
        <w:p w14:paraId="7CBD3529" w14:textId="092E8F82" w:rsidR="001A55AF" w:rsidRDefault="000B5498"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8C021F">
              <w:rPr>
                <w:webHidden/>
              </w:rPr>
              <w:t>31</w:t>
            </w:r>
            <w:r w:rsidR="001A55AF">
              <w:rPr>
                <w:webHidden/>
              </w:rPr>
              <w:fldChar w:fldCharType="end"/>
            </w:r>
          </w:hyperlink>
        </w:p>
        <w:p w14:paraId="01AD6B6C" w14:textId="62948D98" w:rsidR="001A55AF" w:rsidRDefault="000B5498"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8C021F">
              <w:rPr>
                <w:webHidden/>
              </w:rPr>
              <w:t>31</w:t>
            </w:r>
            <w:r w:rsidR="001A55AF">
              <w:rPr>
                <w:webHidden/>
              </w:rPr>
              <w:fldChar w:fldCharType="end"/>
            </w:r>
          </w:hyperlink>
        </w:p>
        <w:p w14:paraId="74FEB5B8" w14:textId="6C2870ED" w:rsidR="001A55AF" w:rsidRDefault="000B5498"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8C021F">
              <w:rPr>
                <w:webHidden/>
              </w:rPr>
              <w:t>32</w:t>
            </w:r>
            <w:r w:rsidR="001A55AF">
              <w:rPr>
                <w:webHidden/>
              </w:rPr>
              <w:fldChar w:fldCharType="end"/>
            </w:r>
          </w:hyperlink>
        </w:p>
        <w:p w14:paraId="6A8E497B" w14:textId="4D15CC2E" w:rsidR="001A55AF" w:rsidRDefault="000B5498"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8C021F">
              <w:rPr>
                <w:webHidden/>
              </w:rPr>
              <w:t>33</w:t>
            </w:r>
            <w:r w:rsidR="001A55AF">
              <w:rPr>
                <w:webHidden/>
              </w:rPr>
              <w:fldChar w:fldCharType="end"/>
            </w:r>
          </w:hyperlink>
        </w:p>
        <w:p w14:paraId="6FA5EB57" w14:textId="03935820" w:rsidR="001A55AF" w:rsidRDefault="000B5498"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8C021F">
              <w:rPr>
                <w:webHidden/>
              </w:rPr>
              <w:t>36</w:t>
            </w:r>
            <w:r w:rsidR="001A55AF">
              <w:rPr>
                <w:webHidden/>
              </w:rPr>
              <w:fldChar w:fldCharType="end"/>
            </w:r>
          </w:hyperlink>
        </w:p>
        <w:p w14:paraId="4B426BE1" w14:textId="68F514E5" w:rsidR="001A55AF" w:rsidRDefault="000B5498"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8C021F">
              <w:rPr>
                <w:webHidden/>
              </w:rPr>
              <w:t>36</w:t>
            </w:r>
            <w:r w:rsidR="001A55AF">
              <w:rPr>
                <w:webHidden/>
              </w:rPr>
              <w:fldChar w:fldCharType="end"/>
            </w:r>
          </w:hyperlink>
        </w:p>
        <w:p w14:paraId="4E317991" w14:textId="50D76A2D" w:rsidR="001A55AF" w:rsidRDefault="000B5498"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8C021F">
              <w:rPr>
                <w:webHidden/>
              </w:rPr>
              <w:t>36</w:t>
            </w:r>
            <w:r w:rsidR="001A55AF">
              <w:rPr>
                <w:webHidden/>
              </w:rPr>
              <w:fldChar w:fldCharType="end"/>
            </w:r>
          </w:hyperlink>
        </w:p>
        <w:p w14:paraId="5B119FEB" w14:textId="03C56F96" w:rsidR="001A55AF" w:rsidRDefault="000B5498"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8C021F">
              <w:rPr>
                <w:webHidden/>
              </w:rPr>
              <w:t>37</w:t>
            </w:r>
            <w:r w:rsidR="001A55AF">
              <w:rPr>
                <w:webHidden/>
              </w:rPr>
              <w:fldChar w:fldCharType="end"/>
            </w:r>
          </w:hyperlink>
        </w:p>
        <w:p w14:paraId="4E30D7F5" w14:textId="0BB4AB0A" w:rsidR="001A55AF" w:rsidRDefault="000B5498"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8C021F">
              <w:rPr>
                <w:webHidden/>
              </w:rPr>
              <w:t>38</w:t>
            </w:r>
            <w:r w:rsidR="001A55AF">
              <w:rPr>
                <w:webHidden/>
              </w:rPr>
              <w:fldChar w:fldCharType="end"/>
            </w:r>
          </w:hyperlink>
        </w:p>
        <w:p w14:paraId="42D9A6D3" w14:textId="27D09D03" w:rsidR="001A55AF" w:rsidRDefault="000B5498"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8C021F">
              <w:rPr>
                <w:webHidden/>
              </w:rPr>
              <w:t>38</w:t>
            </w:r>
            <w:r w:rsidR="001A55AF">
              <w:rPr>
                <w:webHidden/>
              </w:rPr>
              <w:fldChar w:fldCharType="end"/>
            </w:r>
          </w:hyperlink>
        </w:p>
        <w:p w14:paraId="32E1B7CE" w14:textId="2BB3E263" w:rsidR="001A55AF" w:rsidRDefault="000B5498"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r>
            <w:r w:rsidR="001A55AF">
              <w:rPr>
                <w:webHidden/>
              </w:rPr>
              <w:fldChar w:fldCharType="separate"/>
            </w:r>
            <w:r w:rsidR="008C021F">
              <w:rPr>
                <w:webHidden/>
              </w:rPr>
              <w:t>39</w:t>
            </w:r>
            <w:r w:rsidR="001A55AF">
              <w:rPr>
                <w:webHidden/>
              </w:rPr>
              <w:fldChar w:fldCharType="end"/>
            </w:r>
          </w:hyperlink>
        </w:p>
        <w:p w14:paraId="18553ACC" w14:textId="26A516D8" w:rsidR="001A55AF" w:rsidRDefault="000B5498"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8C021F">
              <w:rPr>
                <w:webHidden/>
              </w:rPr>
              <w:t>40</w:t>
            </w:r>
            <w:r w:rsidR="001A55AF">
              <w:rPr>
                <w:webHidden/>
              </w:rPr>
              <w:fldChar w:fldCharType="end"/>
            </w:r>
          </w:hyperlink>
        </w:p>
        <w:p w14:paraId="18BD593C" w14:textId="01D6FD04" w:rsidR="001A55AF" w:rsidRDefault="000B5498"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8C021F">
              <w:rPr>
                <w:webHidden/>
              </w:rPr>
              <w:t>41</w:t>
            </w:r>
            <w:r w:rsidR="001A55AF">
              <w:rPr>
                <w:webHidden/>
              </w:rPr>
              <w:fldChar w:fldCharType="end"/>
            </w:r>
          </w:hyperlink>
        </w:p>
        <w:p w14:paraId="33152452" w14:textId="10121253" w:rsidR="001A55AF" w:rsidRDefault="000B5498"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8C021F">
              <w:rPr>
                <w:webHidden/>
              </w:rPr>
              <w:t>41</w:t>
            </w:r>
            <w:r w:rsidR="001A55AF">
              <w:rPr>
                <w:webHidden/>
              </w:rPr>
              <w:fldChar w:fldCharType="end"/>
            </w:r>
          </w:hyperlink>
        </w:p>
        <w:p w14:paraId="4D1F293E" w14:textId="53333E5F" w:rsidR="001A55AF" w:rsidRDefault="000B5498"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8C021F">
              <w:rPr>
                <w:webHidden/>
              </w:rPr>
              <w:t>41</w:t>
            </w:r>
            <w:r w:rsidR="001A55AF">
              <w:rPr>
                <w:webHidden/>
              </w:rPr>
              <w:fldChar w:fldCharType="end"/>
            </w:r>
          </w:hyperlink>
        </w:p>
        <w:p w14:paraId="3F7E05FE" w14:textId="3CDA99E5" w:rsidR="001A55AF" w:rsidRDefault="000B5498"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8C021F">
              <w:rPr>
                <w:webHidden/>
              </w:rPr>
              <w:t>42</w:t>
            </w:r>
            <w:r w:rsidR="001A55AF">
              <w:rPr>
                <w:webHidden/>
              </w:rPr>
              <w:fldChar w:fldCharType="end"/>
            </w:r>
          </w:hyperlink>
        </w:p>
        <w:p w14:paraId="60B8AC46" w14:textId="0F9FFFD4" w:rsidR="001A55AF" w:rsidRDefault="000B5498"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8C021F">
              <w:rPr>
                <w:webHidden/>
              </w:rPr>
              <w:t>45</w:t>
            </w:r>
            <w:r w:rsidR="001A55AF">
              <w:rPr>
                <w:webHidden/>
              </w:rPr>
              <w:fldChar w:fldCharType="end"/>
            </w:r>
          </w:hyperlink>
        </w:p>
        <w:p w14:paraId="27B5F2D1" w14:textId="3D5BAB1E" w:rsidR="001A55AF" w:rsidRDefault="000B5498"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8C021F">
              <w:rPr>
                <w:webHidden/>
              </w:rPr>
              <w:t>45</w:t>
            </w:r>
            <w:r w:rsidR="001A55AF">
              <w:rPr>
                <w:webHidden/>
              </w:rPr>
              <w:fldChar w:fldCharType="end"/>
            </w:r>
          </w:hyperlink>
        </w:p>
        <w:p w14:paraId="0A30F94C" w14:textId="473D87CA" w:rsidR="001A55AF" w:rsidRDefault="000B5498"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8C021F">
              <w:rPr>
                <w:webHidden/>
              </w:rPr>
              <w:t>45</w:t>
            </w:r>
            <w:r w:rsidR="001A55AF">
              <w:rPr>
                <w:webHidden/>
              </w:rPr>
              <w:fldChar w:fldCharType="end"/>
            </w:r>
          </w:hyperlink>
        </w:p>
        <w:p w14:paraId="13D88306" w14:textId="4F3CBF51" w:rsidR="001A55AF" w:rsidRDefault="000B5498"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8C021F">
              <w:rPr>
                <w:webHidden/>
              </w:rPr>
              <w:t>48</w:t>
            </w:r>
            <w:r w:rsidR="001A55AF">
              <w:rPr>
                <w:webHidden/>
              </w:rPr>
              <w:fldChar w:fldCharType="end"/>
            </w:r>
          </w:hyperlink>
        </w:p>
        <w:p w14:paraId="7427294F" w14:textId="49B7748B" w:rsidR="001A55AF" w:rsidRDefault="000B5498"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8C021F">
              <w:rPr>
                <w:webHidden/>
              </w:rPr>
              <w:t>49</w:t>
            </w:r>
            <w:r w:rsidR="001A55AF">
              <w:rPr>
                <w:webHidden/>
              </w:rPr>
              <w:fldChar w:fldCharType="end"/>
            </w:r>
          </w:hyperlink>
        </w:p>
        <w:p w14:paraId="1D68BB61" w14:textId="734672C0" w:rsidR="001A55AF" w:rsidRDefault="000B5498"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8C021F">
              <w:rPr>
                <w:webHidden/>
              </w:rPr>
              <w:t>50</w:t>
            </w:r>
            <w:r w:rsidR="001A55AF">
              <w:rPr>
                <w:webHidden/>
              </w:rPr>
              <w:fldChar w:fldCharType="end"/>
            </w:r>
          </w:hyperlink>
        </w:p>
        <w:p w14:paraId="55E93F7E" w14:textId="1C0F2E24" w:rsidR="001A55AF" w:rsidRDefault="000B5498"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8C021F">
              <w:rPr>
                <w:webHidden/>
              </w:rPr>
              <w:t>50</w:t>
            </w:r>
            <w:r w:rsidR="001A55AF">
              <w:rPr>
                <w:webHidden/>
              </w:rPr>
              <w:fldChar w:fldCharType="end"/>
            </w:r>
          </w:hyperlink>
        </w:p>
        <w:p w14:paraId="7035BB02" w14:textId="1F9754EE" w:rsidR="001A55AF" w:rsidRDefault="000B5498"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8C021F">
              <w:rPr>
                <w:webHidden/>
              </w:rPr>
              <w:t>50</w:t>
            </w:r>
            <w:r w:rsidR="001A55AF">
              <w:rPr>
                <w:webHidden/>
              </w:rPr>
              <w:fldChar w:fldCharType="end"/>
            </w:r>
          </w:hyperlink>
        </w:p>
        <w:p w14:paraId="58542DB1" w14:textId="1DE98402" w:rsidR="001A55AF" w:rsidRDefault="000B5498"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8C021F">
              <w:rPr>
                <w:webHidden/>
              </w:rPr>
              <w:t>50</w:t>
            </w:r>
            <w:r w:rsidR="001A55AF">
              <w:rPr>
                <w:webHidden/>
              </w:rPr>
              <w:fldChar w:fldCharType="end"/>
            </w:r>
          </w:hyperlink>
        </w:p>
        <w:p w14:paraId="3069C3C8" w14:textId="36C3B11B" w:rsidR="001A55AF" w:rsidRDefault="000B5498"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8C021F">
              <w:rPr>
                <w:webHidden/>
              </w:rPr>
              <w:t>51</w:t>
            </w:r>
            <w:r w:rsidR="001A55AF">
              <w:rPr>
                <w:webHidden/>
              </w:rPr>
              <w:fldChar w:fldCharType="end"/>
            </w:r>
          </w:hyperlink>
        </w:p>
        <w:p w14:paraId="64889962" w14:textId="5BF37B1E" w:rsidR="001A55AF" w:rsidRDefault="000B5498"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8C021F">
              <w:rPr>
                <w:webHidden/>
              </w:rPr>
              <w:t>51</w:t>
            </w:r>
            <w:r w:rsidR="001A55AF">
              <w:rPr>
                <w:webHidden/>
              </w:rPr>
              <w:fldChar w:fldCharType="end"/>
            </w:r>
          </w:hyperlink>
        </w:p>
        <w:p w14:paraId="67713A9D" w14:textId="3B3C81A7" w:rsidR="001A55AF" w:rsidRDefault="000B5498"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8C021F">
              <w:rPr>
                <w:webHidden/>
              </w:rPr>
              <w:t>52</w:t>
            </w:r>
            <w:r w:rsidR="001A55AF">
              <w:rPr>
                <w:webHidden/>
              </w:rPr>
              <w:fldChar w:fldCharType="end"/>
            </w:r>
          </w:hyperlink>
        </w:p>
        <w:p w14:paraId="7DE27618" w14:textId="430B5EC5" w:rsidR="001A55AF" w:rsidRDefault="000B5498"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8C021F">
              <w:rPr>
                <w:webHidden/>
              </w:rPr>
              <w:t>57</w:t>
            </w:r>
            <w:r w:rsidR="001A55AF">
              <w:rPr>
                <w:webHidden/>
              </w:rPr>
              <w:fldChar w:fldCharType="end"/>
            </w:r>
          </w:hyperlink>
        </w:p>
        <w:p w14:paraId="73D9677C" w14:textId="654776EA" w:rsidR="001A55AF" w:rsidRDefault="000B5498"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8C021F">
              <w:rPr>
                <w:webHidden/>
              </w:rPr>
              <w:t>58</w:t>
            </w:r>
            <w:r w:rsidR="001A55AF">
              <w:rPr>
                <w:webHidden/>
              </w:rPr>
              <w:fldChar w:fldCharType="end"/>
            </w:r>
          </w:hyperlink>
        </w:p>
        <w:p w14:paraId="7663E81F" w14:textId="4921DF43" w:rsidR="001A55AF" w:rsidRDefault="000B5498"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8C021F">
              <w:rPr>
                <w:webHidden/>
              </w:rPr>
              <w:t>60</w:t>
            </w:r>
            <w:r w:rsidR="001A55AF">
              <w:rPr>
                <w:webHidden/>
              </w:rPr>
              <w:fldChar w:fldCharType="end"/>
            </w:r>
          </w:hyperlink>
        </w:p>
        <w:p w14:paraId="71CCD2A3" w14:textId="44DC8CFD" w:rsidR="001A55AF" w:rsidRDefault="000B5498"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8C021F">
              <w:rPr>
                <w:webHidden/>
              </w:rPr>
              <w:t>60</w:t>
            </w:r>
            <w:r w:rsidR="001A55AF">
              <w:rPr>
                <w:webHidden/>
              </w:rPr>
              <w:fldChar w:fldCharType="end"/>
            </w:r>
          </w:hyperlink>
        </w:p>
        <w:p w14:paraId="59B9AE46" w14:textId="71510893" w:rsidR="001A55AF" w:rsidRDefault="000B5498"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8C021F">
              <w:rPr>
                <w:webHidden/>
              </w:rPr>
              <w:t>61</w:t>
            </w:r>
            <w:r w:rsidR="001A55AF">
              <w:rPr>
                <w:webHidden/>
              </w:rPr>
              <w:fldChar w:fldCharType="end"/>
            </w:r>
          </w:hyperlink>
        </w:p>
        <w:p w14:paraId="435FA565" w14:textId="3DB0652A" w:rsidR="001A55AF" w:rsidRDefault="000B5498"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8C021F">
              <w:rPr>
                <w:webHidden/>
              </w:rPr>
              <w:t>61</w:t>
            </w:r>
            <w:r w:rsidR="001A55AF">
              <w:rPr>
                <w:webHidden/>
              </w:rPr>
              <w:fldChar w:fldCharType="end"/>
            </w:r>
          </w:hyperlink>
        </w:p>
        <w:p w14:paraId="4758F818" w14:textId="4EC04A10" w:rsidR="001A55AF" w:rsidRDefault="000B5498"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8C021F">
              <w:rPr>
                <w:webHidden/>
              </w:rPr>
              <w:t>63</w:t>
            </w:r>
            <w:r w:rsidR="001A55AF">
              <w:rPr>
                <w:webHidden/>
              </w:rPr>
              <w:fldChar w:fldCharType="end"/>
            </w:r>
          </w:hyperlink>
        </w:p>
        <w:p w14:paraId="3B3299D8" w14:textId="66A3D7C3" w:rsidR="001A55AF" w:rsidRDefault="000B5498"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8C021F">
              <w:rPr>
                <w:webHidden/>
              </w:rPr>
              <w:t>65</w:t>
            </w:r>
            <w:r w:rsidR="001A55AF">
              <w:rPr>
                <w:webHidden/>
              </w:rPr>
              <w:fldChar w:fldCharType="end"/>
            </w:r>
          </w:hyperlink>
        </w:p>
        <w:p w14:paraId="1F44C73E" w14:textId="4566A647" w:rsidR="001A55AF" w:rsidRDefault="000B5498"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8C021F">
              <w:rPr>
                <w:webHidden/>
              </w:rPr>
              <w:t>65</w:t>
            </w:r>
            <w:r w:rsidR="001A55AF">
              <w:rPr>
                <w:webHidden/>
              </w:rPr>
              <w:fldChar w:fldCharType="end"/>
            </w:r>
          </w:hyperlink>
        </w:p>
        <w:p w14:paraId="2C9C4BD9" w14:textId="64E900ED" w:rsidR="001A55AF" w:rsidRDefault="000B5498"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8C021F">
              <w:rPr>
                <w:webHidden/>
              </w:rPr>
              <w:t>68</w:t>
            </w:r>
            <w:r w:rsidR="001A55AF">
              <w:rPr>
                <w:webHidden/>
              </w:rPr>
              <w:fldChar w:fldCharType="end"/>
            </w:r>
          </w:hyperlink>
        </w:p>
        <w:p w14:paraId="031691C3" w14:textId="55960092" w:rsidR="001A55AF" w:rsidRDefault="000B5498"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8C021F">
              <w:rPr>
                <w:webHidden/>
              </w:rPr>
              <w:t>69</w:t>
            </w:r>
            <w:r w:rsidR="001A55AF">
              <w:rPr>
                <w:webHidden/>
              </w:rPr>
              <w:fldChar w:fldCharType="end"/>
            </w:r>
          </w:hyperlink>
        </w:p>
        <w:p w14:paraId="13E295B9" w14:textId="5CEDACA2" w:rsidR="001A55AF" w:rsidRDefault="000B5498"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8C021F">
              <w:rPr>
                <w:webHidden/>
              </w:rPr>
              <w:t>69</w:t>
            </w:r>
            <w:r w:rsidR="001A55AF">
              <w:rPr>
                <w:webHidden/>
              </w:rPr>
              <w:fldChar w:fldCharType="end"/>
            </w:r>
          </w:hyperlink>
        </w:p>
        <w:p w14:paraId="7696904E" w14:textId="5807C447" w:rsidR="001A55AF" w:rsidRDefault="000B5498"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8C021F">
              <w:rPr>
                <w:webHidden/>
              </w:rPr>
              <w:t>70</w:t>
            </w:r>
            <w:r w:rsidR="001A55AF">
              <w:rPr>
                <w:webHidden/>
              </w:rPr>
              <w:fldChar w:fldCharType="end"/>
            </w:r>
          </w:hyperlink>
        </w:p>
        <w:p w14:paraId="092AF6BA" w14:textId="30128322" w:rsidR="001A55AF" w:rsidRDefault="000B5498"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8C021F">
              <w:rPr>
                <w:webHidden/>
              </w:rPr>
              <w:t>71</w:t>
            </w:r>
            <w:r w:rsidR="001A55AF">
              <w:rPr>
                <w:webHidden/>
              </w:rPr>
              <w:fldChar w:fldCharType="end"/>
            </w:r>
          </w:hyperlink>
        </w:p>
        <w:p w14:paraId="5047F0BF" w14:textId="22DDC89D" w:rsidR="001A55AF" w:rsidRDefault="000B5498"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8C021F">
              <w:rPr>
                <w:webHidden/>
              </w:rPr>
              <w:t>73</w:t>
            </w:r>
            <w:r w:rsidR="001A55AF">
              <w:rPr>
                <w:webHidden/>
              </w:rPr>
              <w:fldChar w:fldCharType="end"/>
            </w:r>
          </w:hyperlink>
        </w:p>
        <w:p w14:paraId="72EBAB8C" w14:textId="065E7C08" w:rsidR="001A55AF" w:rsidRDefault="000B5498"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8C021F">
              <w:rPr>
                <w:webHidden/>
              </w:rPr>
              <w:t>73</w:t>
            </w:r>
            <w:r w:rsidR="001A55AF">
              <w:rPr>
                <w:webHidden/>
              </w:rPr>
              <w:fldChar w:fldCharType="end"/>
            </w:r>
          </w:hyperlink>
        </w:p>
        <w:p w14:paraId="562103BB" w14:textId="739AD542" w:rsidR="001A55AF" w:rsidRDefault="000B5498"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8C021F">
              <w:rPr>
                <w:webHidden/>
              </w:rPr>
              <w:t>73</w:t>
            </w:r>
            <w:r w:rsidR="001A55AF">
              <w:rPr>
                <w:webHidden/>
              </w:rPr>
              <w:fldChar w:fldCharType="end"/>
            </w:r>
          </w:hyperlink>
        </w:p>
        <w:p w14:paraId="4B991019" w14:textId="74FCBB90" w:rsidR="001A55AF" w:rsidRDefault="000B5498"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8C021F">
              <w:rPr>
                <w:webHidden/>
              </w:rPr>
              <w:t>75</w:t>
            </w:r>
            <w:r w:rsidR="001A55AF">
              <w:rPr>
                <w:webHidden/>
              </w:rPr>
              <w:fldChar w:fldCharType="end"/>
            </w:r>
          </w:hyperlink>
        </w:p>
        <w:p w14:paraId="4A0B6FE4" w14:textId="5A35543B" w:rsidR="001A55AF" w:rsidRDefault="000B5498"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8C021F">
              <w:rPr>
                <w:webHidden/>
              </w:rPr>
              <w:t>78</w:t>
            </w:r>
            <w:r w:rsidR="001A55AF">
              <w:rPr>
                <w:webHidden/>
              </w:rPr>
              <w:fldChar w:fldCharType="end"/>
            </w:r>
          </w:hyperlink>
        </w:p>
        <w:p w14:paraId="33D04B61" w14:textId="22262609" w:rsidR="001A55AF" w:rsidRDefault="000B5498"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8C021F">
              <w:rPr>
                <w:webHidden/>
              </w:rPr>
              <w:t>79</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5D3BFB64"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8C021F">
        <w:t>4.3</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0B54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0B5498"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AC4ECFA"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8C021F">
        <w:t>4.3.1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310F2B15"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8C021F">
        <w:t>6.2.1.1</w:t>
      </w:r>
      <w:r w:rsidRPr="00F34E6E">
        <w:fldChar w:fldCharType="end"/>
      </w:r>
      <w:r w:rsidRPr="00F34E6E">
        <w:t>.</w:t>
      </w:r>
    </w:p>
    <w:p w14:paraId="61845728" w14:textId="16BB22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200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200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200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1578689A"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22564D1C"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8C021F">
        <w:t>2</w:t>
      </w:r>
      <w:r w:rsidRPr="00F34E6E">
        <w:fldChar w:fldCharType="end"/>
      </w:r>
      <w:r w:rsidRPr="00F34E6E">
        <w:t xml:space="preserve"> ends with a short overview of the various software platforms currently being utilised at CERN for HEP research.</w:t>
      </w:r>
    </w:p>
    <w:p w14:paraId="66F4DA51" w14:textId="086F73ED"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8C021F">
        <w:rPr>
          <w:b/>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4862922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5993EC6F" w14:textId="1DA29F7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1AE245E1" w14:textId="2CD3271B"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9F7D43" w14:textId="6890D558"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37D2BD2B"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ED70384" w14:textId="7D08827F"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9AEB6C4" w14:textId="674B9715"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3EA678E9" w14:textId="1668852F"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82003F">
            <w:t>[4]</w:t>
          </w:r>
          <w:r w:rsidRPr="00F34E6E">
            <w:fldChar w:fldCharType="end"/>
          </w:r>
        </w:sdtContent>
      </w:sdt>
      <w:r w:rsidRPr="00F34E6E">
        <w:t>:</w:t>
      </w:r>
    </w:p>
    <w:p w14:paraId="1379584A" w14:textId="28B18B49"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06648B">
        <w:t>1</w:t>
      </w:r>
      <w:r w:rsidRPr="00F34E6E">
        <w:fldChar w:fldCharType="end"/>
      </w:r>
      <w:bookmarkEnd w:id="28"/>
      <w:r w:rsidRPr="00F34E6E">
        <w:t>: The twelve fundamental fermions.</w:t>
      </w:r>
      <w:bookmarkEnd w:id="29"/>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80613" w:rsidRPr="00F34E6E" w14:paraId="594F5EAA" w14:textId="77777777" w:rsidTr="00013503">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313CD9F6" w14:textId="77777777" w:rsidR="00880613" w:rsidRPr="00F34E6E" w:rsidRDefault="00880613" w:rsidP="00377E63">
            <w:r w:rsidRPr="00F34E6E">
              <w:t>Leptons</w:t>
            </w:r>
          </w:p>
        </w:tc>
        <w:tc>
          <w:tcPr>
            <w:tcW w:w="3963" w:type="dxa"/>
            <w:gridSpan w:val="3"/>
          </w:tcPr>
          <w:p w14:paraId="06828C5C" w14:textId="77777777" w:rsidR="00880613" w:rsidRPr="00F34E6E" w:rsidRDefault="00880613" w:rsidP="00377E63">
            <w:r w:rsidRPr="00F34E6E">
              <w:t>Quarks</w:t>
            </w:r>
          </w:p>
        </w:tc>
      </w:tr>
      <w:tr w:rsidR="00880613" w:rsidRPr="00F34E6E" w14:paraId="21DADB82" w14:textId="77777777" w:rsidTr="00013503">
        <w:tc>
          <w:tcPr>
            <w:tcW w:w="1412" w:type="dxa"/>
            <w:vAlign w:val="top"/>
          </w:tcPr>
          <w:p w14:paraId="54EF9744" w14:textId="77777777" w:rsidR="00880613" w:rsidRPr="00F34E6E" w:rsidRDefault="00880613" w:rsidP="00377E63"/>
        </w:tc>
        <w:tc>
          <w:tcPr>
            <w:tcW w:w="1170" w:type="dxa"/>
          </w:tcPr>
          <w:p w14:paraId="068B010B" w14:textId="77777777" w:rsidR="00880613" w:rsidRPr="00F34E6E" w:rsidRDefault="00880613" w:rsidP="00377E63">
            <w:r w:rsidRPr="00F34E6E">
              <w:t>Particle</w:t>
            </w:r>
          </w:p>
        </w:tc>
        <w:tc>
          <w:tcPr>
            <w:tcW w:w="674" w:type="dxa"/>
          </w:tcPr>
          <w:p w14:paraId="1DB3C7B5" w14:textId="77777777" w:rsidR="00880613" w:rsidRPr="00F34E6E" w:rsidRDefault="00880613" w:rsidP="00377E63">
            <w:r w:rsidRPr="00F34E6E">
              <w:t>Q</w:t>
            </w:r>
          </w:p>
        </w:tc>
        <w:tc>
          <w:tcPr>
            <w:tcW w:w="1275" w:type="dxa"/>
          </w:tcPr>
          <w:p w14:paraId="150133E3" w14:textId="77777777" w:rsidR="00880613" w:rsidRPr="00F34E6E" w:rsidRDefault="00880613" w:rsidP="00377E63">
            <w:r w:rsidRPr="00F34E6E">
              <w:t>Mass/GeV</w:t>
            </w:r>
          </w:p>
        </w:tc>
        <w:tc>
          <w:tcPr>
            <w:tcW w:w="1418" w:type="dxa"/>
          </w:tcPr>
          <w:p w14:paraId="6A3049BA" w14:textId="77777777" w:rsidR="00880613" w:rsidRPr="00F34E6E" w:rsidRDefault="00880613" w:rsidP="00377E63">
            <w:r w:rsidRPr="00F34E6E">
              <w:t>Particle</w:t>
            </w:r>
          </w:p>
        </w:tc>
        <w:tc>
          <w:tcPr>
            <w:tcW w:w="992" w:type="dxa"/>
          </w:tcPr>
          <w:p w14:paraId="59896299" w14:textId="77777777" w:rsidR="00880613" w:rsidRPr="00F34E6E" w:rsidRDefault="00880613" w:rsidP="00377E63">
            <w:r w:rsidRPr="00F34E6E">
              <w:t>Q</w:t>
            </w:r>
          </w:p>
        </w:tc>
        <w:tc>
          <w:tcPr>
            <w:tcW w:w="1553" w:type="dxa"/>
          </w:tcPr>
          <w:p w14:paraId="0698755B" w14:textId="77777777" w:rsidR="00880613" w:rsidRPr="00F34E6E" w:rsidRDefault="00880613" w:rsidP="00377E63">
            <w:r w:rsidRPr="00F34E6E">
              <w:t>Mass/GeV</w:t>
            </w:r>
          </w:p>
        </w:tc>
      </w:tr>
      <w:tr w:rsidR="00880613" w:rsidRPr="00F34E6E" w14:paraId="6F647CF1" w14:textId="77777777" w:rsidTr="00013503">
        <w:tc>
          <w:tcPr>
            <w:tcW w:w="1412" w:type="dxa"/>
            <w:vMerge w:val="restart"/>
            <w:vAlign w:val="top"/>
          </w:tcPr>
          <w:p w14:paraId="6423CD96" w14:textId="77777777" w:rsidR="00880613" w:rsidRPr="00F34E6E" w:rsidRDefault="00880613" w:rsidP="00377E63">
            <w:r w:rsidRPr="00F34E6E">
              <w:t>First Generation</w:t>
            </w:r>
          </w:p>
        </w:tc>
        <w:tc>
          <w:tcPr>
            <w:tcW w:w="1170" w:type="dxa"/>
          </w:tcPr>
          <w:p w14:paraId="4C92D8A5" w14:textId="77777777" w:rsidR="00880613" w:rsidRPr="00F34E6E" w:rsidRDefault="00880613" w:rsidP="00377E63">
            <w:r w:rsidRPr="00F34E6E">
              <w:t>Electron (</w:t>
            </w:r>
            <m:oMath>
              <m:sSup>
                <m:sSupPr>
                  <m:ctrlPr/>
                </m:sSupPr>
                <m:e>
                  <m:r>
                    <m:t>e</m:t>
                  </m:r>
                </m:e>
                <m:sup>
                  <m:r>
                    <m:rPr>
                      <m:sty m:val="p"/>
                    </m:rPr>
                    <m:t>-</m:t>
                  </m:r>
                </m:sup>
              </m:sSup>
            </m:oMath>
            <w:r w:rsidRPr="00F34E6E">
              <w:t>)</w:t>
            </w:r>
          </w:p>
        </w:tc>
        <w:tc>
          <w:tcPr>
            <w:tcW w:w="674" w:type="dxa"/>
          </w:tcPr>
          <w:p w14:paraId="388E1406" w14:textId="77777777" w:rsidR="00880613" w:rsidRPr="00F34E6E" w:rsidRDefault="00880613" w:rsidP="00377E63">
            <w:r w:rsidRPr="00F34E6E">
              <w:t>-1</w:t>
            </w:r>
          </w:p>
        </w:tc>
        <w:tc>
          <w:tcPr>
            <w:tcW w:w="1275" w:type="dxa"/>
          </w:tcPr>
          <w:p w14:paraId="3DA2FB1A" w14:textId="77777777" w:rsidR="00880613" w:rsidRPr="00F34E6E" w:rsidRDefault="00880613" w:rsidP="00377E63">
            <w:r w:rsidRPr="00F34E6E">
              <w:t>0.005</w:t>
            </w:r>
          </w:p>
        </w:tc>
        <w:tc>
          <w:tcPr>
            <w:tcW w:w="1418" w:type="dxa"/>
          </w:tcPr>
          <w:p w14:paraId="3087F4E1" w14:textId="77777777" w:rsidR="00880613" w:rsidRPr="00F34E6E" w:rsidRDefault="00880613" w:rsidP="00377E63">
            <w:r w:rsidRPr="00F34E6E">
              <w:t>Down (d)</w:t>
            </w:r>
          </w:p>
        </w:tc>
        <w:tc>
          <w:tcPr>
            <w:tcW w:w="992" w:type="dxa"/>
          </w:tcPr>
          <w:p w14:paraId="6ACA2CCF" w14:textId="77777777" w:rsidR="00880613" w:rsidRPr="00F34E6E" w:rsidRDefault="00880613" w:rsidP="00377E63">
            <w:r w:rsidRPr="00F34E6E">
              <w:t>-1/3</w:t>
            </w:r>
          </w:p>
        </w:tc>
        <w:tc>
          <w:tcPr>
            <w:tcW w:w="1553" w:type="dxa"/>
          </w:tcPr>
          <w:p w14:paraId="6925EF91" w14:textId="77777777" w:rsidR="00880613" w:rsidRPr="00F34E6E" w:rsidRDefault="00880613" w:rsidP="00377E63">
            <w:r w:rsidRPr="00F34E6E">
              <w:t>0.003</w:t>
            </w:r>
          </w:p>
        </w:tc>
      </w:tr>
      <w:tr w:rsidR="00880613" w:rsidRPr="00F34E6E" w14:paraId="0FC7E6AE" w14:textId="77777777" w:rsidTr="00013503">
        <w:tc>
          <w:tcPr>
            <w:tcW w:w="1412" w:type="dxa"/>
            <w:vMerge/>
            <w:vAlign w:val="top"/>
          </w:tcPr>
          <w:p w14:paraId="7D1A1FA2" w14:textId="77777777" w:rsidR="00880613" w:rsidRPr="00F34E6E" w:rsidRDefault="00880613" w:rsidP="00377E63"/>
        </w:tc>
        <w:tc>
          <w:tcPr>
            <w:tcW w:w="1170" w:type="dxa"/>
          </w:tcPr>
          <w:p w14:paraId="6E3C943E" w14:textId="77777777" w:rsidR="00880613" w:rsidRPr="00F34E6E" w:rsidRDefault="00880613" w:rsidP="00377E63">
            <w:r w:rsidRPr="00F34E6E">
              <w:t>Neutrino (</w:t>
            </w:r>
            <m:oMath>
              <m:sSub>
                <m:sSubPr>
                  <m:ctrlPr/>
                </m:sSubPr>
                <m:e>
                  <m:r>
                    <m:t>v</m:t>
                  </m:r>
                </m:e>
                <m:sub>
                  <m:r>
                    <m:t>e</m:t>
                  </m:r>
                </m:sub>
              </m:sSub>
            </m:oMath>
            <w:r w:rsidRPr="00F34E6E">
              <w:t>)</w:t>
            </w:r>
          </w:p>
        </w:tc>
        <w:tc>
          <w:tcPr>
            <w:tcW w:w="674" w:type="dxa"/>
          </w:tcPr>
          <w:p w14:paraId="250FFB3F" w14:textId="77777777" w:rsidR="00880613" w:rsidRPr="00F34E6E" w:rsidRDefault="00880613" w:rsidP="00377E63">
            <w:r w:rsidRPr="00F34E6E">
              <w:t>0</w:t>
            </w:r>
          </w:p>
        </w:tc>
        <w:tc>
          <w:tcPr>
            <w:tcW w:w="1275" w:type="dxa"/>
          </w:tcPr>
          <w:p w14:paraId="712668F0"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6994C335" w14:textId="77777777" w:rsidR="00880613" w:rsidRPr="00F34E6E" w:rsidRDefault="00880613" w:rsidP="00377E63">
            <w:r w:rsidRPr="00F34E6E">
              <w:t>Up (u)</w:t>
            </w:r>
          </w:p>
        </w:tc>
        <w:tc>
          <w:tcPr>
            <w:tcW w:w="992" w:type="dxa"/>
          </w:tcPr>
          <w:p w14:paraId="0B11CA8F" w14:textId="77777777" w:rsidR="00880613" w:rsidRPr="00F34E6E" w:rsidRDefault="00880613" w:rsidP="00377E63">
            <w:r w:rsidRPr="00F34E6E">
              <w:t>+2/3</w:t>
            </w:r>
          </w:p>
        </w:tc>
        <w:tc>
          <w:tcPr>
            <w:tcW w:w="1553" w:type="dxa"/>
          </w:tcPr>
          <w:p w14:paraId="44947E8E" w14:textId="77777777" w:rsidR="00880613" w:rsidRPr="00F34E6E" w:rsidRDefault="00880613" w:rsidP="00377E63">
            <w:r w:rsidRPr="00F34E6E">
              <w:t>0.005</w:t>
            </w:r>
          </w:p>
        </w:tc>
      </w:tr>
      <w:tr w:rsidR="00880613" w:rsidRPr="00F34E6E" w14:paraId="2D335405" w14:textId="77777777" w:rsidTr="00013503">
        <w:tc>
          <w:tcPr>
            <w:tcW w:w="1412" w:type="dxa"/>
            <w:vMerge w:val="restart"/>
            <w:vAlign w:val="top"/>
          </w:tcPr>
          <w:p w14:paraId="02E95391" w14:textId="77777777" w:rsidR="00880613" w:rsidRPr="00F34E6E" w:rsidRDefault="00880613" w:rsidP="00377E63">
            <w:r w:rsidRPr="00F34E6E">
              <w:lastRenderedPageBreak/>
              <w:t>Second Generation</w:t>
            </w:r>
          </w:p>
        </w:tc>
        <w:tc>
          <w:tcPr>
            <w:tcW w:w="1170" w:type="dxa"/>
          </w:tcPr>
          <w:p w14:paraId="4C37978C" w14:textId="77777777" w:rsidR="00880613" w:rsidRPr="00F34E6E" w:rsidRDefault="00880613" w:rsidP="00377E63">
            <w:r w:rsidRPr="00F34E6E">
              <w:t>Muon (</w:t>
            </w:r>
            <m:oMath>
              <m:sSup>
                <m:sSupPr>
                  <m:ctrlPr/>
                </m:sSupPr>
                <m:e>
                  <m:r>
                    <m:t>μ</m:t>
                  </m:r>
                </m:e>
                <m:sup>
                  <m:r>
                    <m:rPr>
                      <m:sty m:val="p"/>
                    </m:rPr>
                    <m:t>-</m:t>
                  </m:r>
                </m:sup>
              </m:sSup>
            </m:oMath>
            <w:r w:rsidRPr="00F34E6E">
              <w:t>)</w:t>
            </w:r>
          </w:p>
        </w:tc>
        <w:tc>
          <w:tcPr>
            <w:tcW w:w="674" w:type="dxa"/>
          </w:tcPr>
          <w:p w14:paraId="0BBDC6B5" w14:textId="77777777" w:rsidR="00880613" w:rsidRPr="00F34E6E" w:rsidRDefault="00880613" w:rsidP="00377E63">
            <w:r w:rsidRPr="00F34E6E">
              <w:t>-1</w:t>
            </w:r>
          </w:p>
        </w:tc>
        <w:tc>
          <w:tcPr>
            <w:tcW w:w="1275" w:type="dxa"/>
          </w:tcPr>
          <w:p w14:paraId="0A7CC701" w14:textId="77777777" w:rsidR="00880613" w:rsidRPr="00F34E6E" w:rsidRDefault="00880613" w:rsidP="00377E63">
            <w:r w:rsidRPr="00F34E6E">
              <w:t>0.106</w:t>
            </w:r>
          </w:p>
        </w:tc>
        <w:tc>
          <w:tcPr>
            <w:tcW w:w="1418" w:type="dxa"/>
          </w:tcPr>
          <w:p w14:paraId="6FEB1C25" w14:textId="77777777" w:rsidR="00880613" w:rsidRPr="00F34E6E" w:rsidRDefault="00880613" w:rsidP="00377E63">
            <w:r w:rsidRPr="00F34E6E">
              <w:t>Strange (s)</w:t>
            </w:r>
          </w:p>
        </w:tc>
        <w:tc>
          <w:tcPr>
            <w:tcW w:w="992" w:type="dxa"/>
          </w:tcPr>
          <w:p w14:paraId="29A3ACC8" w14:textId="77777777" w:rsidR="00880613" w:rsidRPr="00F34E6E" w:rsidRDefault="00880613" w:rsidP="00377E63">
            <w:r w:rsidRPr="00F34E6E">
              <w:t>-1/3</w:t>
            </w:r>
          </w:p>
        </w:tc>
        <w:tc>
          <w:tcPr>
            <w:tcW w:w="1553" w:type="dxa"/>
          </w:tcPr>
          <w:p w14:paraId="07283985" w14:textId="77777777" w:rsidR="00880613" w:rsidRPr="00F34E6E" w:rsidRDefault="00880613" w:rsidP="00377E63">
            <w:r w:rsidRPr="00F34E6E">
              <w:t>0.1</w:t>
            </w:r>
          </w:p>
        </w:tc>
      </w:tr>
      <w:tr w:rsidR="00880613" w:rsidRPr="00F34E6E" w14:paraId="5EF725C6" w14:textId="77777777" w:rsidTr="00013503">
        <w:tc>
          <w:tcPr>
            <w:tcW w:w="1412" w:type="dxa"/>
            <w:vMerge/>
            <w:vAlign w:val="top"/>
          </w:tcPr>
          <w:p w14:paraId="252B2034" w14:textId="77777777" w:rsidR="00880613" w:rsidRPr="00F34E6E" w:rsidRDefault="00880613" w:rsidP="00377E63"/>
        </w:tc>
        <w:tc>
          <w:tcPr>
            <w:tcW w:w="1170" w:type="dxa"/>
          </w:tcPr>
          <w:p w14:paraId="027F434F" w14:textId="77777777" w:rsidR="00880613" w:rsidRPr="00F34E6E" w:rsidRDefault="00880613" w:rsidP="00377E63">
            <w:r w:rsidRPr="00F34E6E">
              <w:t>Neutrino (</w:t>
            </w:r>
            <m:oMath>
              <m:sSub>
                <m:sSubPr>
                  <m:ctrlPr/>
                </m:sSubPr>
                <m:e>
                  <m:r>
                    <m:t>v</m:t>
                  </m:r>
                </m:e>
                <m:sub>
                  <m:r>
                    <m:t>μ</m:t>
                  </m:r>
                </m:sub>
              </m:sSub>
            </m:oMath>
            <w:r w:rsidRPr="00F34E6E">
              <w:t>)</w:t>
            </w:r>
          </w:p>
        </w:tc>
        <w:tc>
          <w:tcPr>
            <w:tcW w:w="674" w:type="dxa"/>
          </w:tcPr>
          <w:p w14:paraId="6745EE10" w14:textId="77777777" w:rsidR="00880613" w:rsidRPr="00F34E6E" w:rsidRDefault="00880613" w:rsidP="00377E63">
            <w:r w:rsidRPr="00F34E6E">
              <w:t>0</w:t>
            </w:r>
          </w:p>
        </w:tc>
        <w:tc>
          <w:tcPr>
            <w:tcW w:w="1275" w:type="dxa"/>
          </w:tcPr>
          <w:p w14:paraId="00CAB6C8" w14:textId="77777777" w:rsidR="00880613" w:rsidRPr="00F34E6E" w:rsidRDefault="00880613" w:rsidP="00377E63">
            <w:r w:rsidRPr="00F34E6E">
              <w:t xml:space="preserve">&lt; </w:t>
            </w:r>
            <m:oMath>
              <m:sSup>
                <m:sSupPr>
                  <m:ctrlPr/>
                </m:sSupPr>
                <m:e>
                  <m:r>
                    <m:rPr>
                      <m:sty m:val="p"/>
                    </m:rPr>
                    <m:t>10</m:t>
                  </m:r>
                </m:e>
                <m:sup>
                  <m:r>
                    <m:rPr>
                      <m:sty m:val="p"/>
                    </m:rPr>
                    <m:t>-9</m:t>
                  </m:r>
                </m:sup>
              </m:sSup>
              <m:r>
                <m:t xml:space="preserve"> </m:t>
              </m:r>
            </m:oMath>
            <w:r w:rsidRPr="00F34E6E">
              <w:t>†</w:t>
            </w:r>
          </w:p>
        </w:tc>
        <w:tc>
          <w:tcPr>
            <w:tcW w:w="1418" w:type="dxa"/>
          </w:tcPr>
          <w:p w14:paraId="7BD2CE66" w14:textId="77777777" w:rsidR="00880613" w:rsidRPr="00F34E6E" w:rsidRDefault="00880613" w:rsidP="00377E63">
            <w:r w:rsidRPr="00F34E6E">
              <w:t>Charm (c)</w:t>
            </w:r>
          </w:p>
        </w:tc>
        <w:tc>
          <w:tcPr>
            <w:tcW w:w="992" w:type="dxa"/>
          </w:tcPr>
          <w:p w14:paraId="614524A7" w14:textId="77777777" w:rsidR="00880613" w:rsidRPr="00F34E6E" w:rsidRDefault="00880613" w:rsidP="00377E63">
            <w:r w:rsidRPr="00F34E6E">
              <w:t>+2/3</w:t>
            </w:r>
          </w:p>
        </w:tc>
        <w:tc>
          <w:tcPr>
            <w:tcW w:w="1553" w:type="dxa"/>
          </w:tcPr>
          <w:p w14:paraId="349BFAF4" w14:textId="77777777" w:rsidR="00880613" w:rsidRPr="00F34E6E" w:rsidRDefault="00880613" w:rsidP="00377E63">
            <w:r w:rsidRPr="00F34E6E">
              <w:t>1.3</w:t>
            </w:r>
          </w:p>
        </w:tc>
      </w:tr>
      <w:tr w:rsidR="00880613" w:rsidRPr="00F34E6E" w14:paraId="5F025047" w14:textId="77777777" w:rsidTr="00013503">
        <w:tc>
          <w:tcPr>
            <w:tcW w:w="1412" w:type="dxa"/>
            <w:vMerge w:val="restart"/>
            <w:vAlign w:val="top"/>
          </w:tcPr>
          <w:p w14:paraId="4A71138A" w14:textId="77777777" w:rsidR="00880613" w:rsidRPr="00F34E6E" w:rsidRDefault="00880613" w:rsidP="00377E63">
            <w:r w:rsidRPr="00F34E6E">
              <w:t>Third Generation</w:t>
            </w:r>
          </w:p>
        </w:tc>
        <w:tc>
          <w:tcPr>
            <w:tcW w:w="1170" w:type="dxa"/>
          </w:tcPr>
          <w:p w14:paraId="6F078393" w14:textId="77777777" w:rsidR="00880613" w:rsidRPr="00F34E6E" w:rsidRDefault="00880613" w:rsidP="00377E63">
            <w:r w:rsidRPr="00F34E6E">
              <w:t>Tau (</w:t>
            </w:r>
            <m:oMath>
              <m:sSup>
                <m:sSupPr>
                  <m:ctrlPr/>
                </m:sSupPr>
                <m:e>
                  <m:r>
                    <m:t>τ</m:t>
                  </m:r>
                </m:e>
                <m:sup>
                  <m:r>
                    <m:rPr>
                      <m:sty m:val="p"/>
                    </m:rPr>
                    <m:t>-</m:t>
                  </m:r>
                </m:sup>
              </m:sSup>
            </m:oMath>
            <w:r w:rsidRPr="00F34E6E">
              <w:t>)</w:t>
            </w:r>
          </w:p>
        </w:tc>
        <w:tc>
          <w:tcPr>
            <w:tcW w:w="674" w:type="dxa"/>
          </w:tcPr>
          <w:p w14:paraId="0E4F9491" w14:textId="77777777" w:rsidR="00880613" w:rsidRPr="00F34E6E" w:rsidRDefault="00880613" w:rsidP="00377E63">
            <w:r w:rsidRPr="00F34E6E">
              <w:t>-1</w:t>
            </w:r>
          </w:p>
        </w:tc>
        <w:tc>
          <w:tcPr>
            <w:tcW w:w="1275" w:type="dxa"/>
          </w:tcPr>
          <w:p w14:paraId="1E034363" w14:textId="77777777" w:rsidR="00880613" w:rsidRPr="00F34E6E" w:rsidRDefault="00880613" w:rsidP="00377E63">
            <w:r w:rsidRPr="00F34E6E">
              <w:t>1.78</w:t>
            </w:r>
          </w:p>
        </w:tc>
        <w:tc>
          <w:tcPr>
            <w:tcW w:w="1418" w:type="dxa"/>
          </w:tcPr>
          <w:p w14:paraId="7E3CF617" w14:textId="77777777" w:rsidR="00880613" w:rsidRPr="00F34E6E" w:rsidRDefault="00880613" w:rsidP="00377E63">
            <w:r w:rsidRPr="00F34E6E">
              <w:t>Bottom (b)</w:t>
            </w:r>
          </w:p>
        </w:tc>
        <w:tc>
          <w:tcPr>
            <w:tcW w:w="992" w:type="dxa"/>
          </w:tcPr>
          <w:p w14:paraId="03B9DB5A" w14:textId="77777777" w:rsidR="00880613" w:rsidRPr="00F34E6E" w:rsidRDefault="00880613" w:rsidP="00377E63">
            <w:r w:rsidRPr="00F34E6E">
              <w:t>-1/3</w:t>
            </w:r>
          </w:p>
        </w:tc>
        <w:tc>
          <w:tcPr>
            <w:tcW w:w="1553" w:type="dxa"/>
          </w:tcPr>
          <w:p w14:paraId="0C20BD14" w14:textId="77777777" w:rsidR="00880613" w:rsidRPr="00F34E6E" w:rsidRDefault="00880613" w:rsidP="00377E63">
            <w:r w:rsidRPr="00F34E6E">
              <w:t>4.5</w:t>
            </w:r>
          </w:p>
        </w:tc>
      </w:tr>
      <w:tr w:rsidR="00880613" w:rsidRPr="00F34E6E" w14:paraId="0A184739" w14:textId="77777777" w:rsidTr="00013503">
        <w:tc>
          <w:tcPr>
            <w:tcW w:w="1412" w:type="dxa"/>
            <w:vMerge/>
            <w:vAlign w:val="top"/>
          </w:tcPr>
          <w:p w14:paraId="76CE8D7B" w14:textId="77777777" w:rsidR="00880613" w:rsidRPr="00F34E6E" w:rsidRDefault="00880613" w:rsidP="00377E63"/>
        </w:tc>
        <w:tc>
          <w:tcPr>
            <w:tcW w:w="1170" w:type="dxa"/>
            <w:vAlign w:val="top"/>
          </w:tcPr>
          <w:p w14:paraId="6D1691C8" w14:textId="77777777" w:rsidR="00880613" w:rsidRPr="00F34E6E" w:rsidRDefault="00880613" w:rsidP="00377E63">
            <w:r w:rsidRPr="00F34E6E">
              <w:t>Neutrino (</w:t>
            </w:r>
            <m:oMath>
              <m:sSub>
                <m:sSubPr>
                  <m:ctrlPr/>
                </m:sSubPr>
                <m:e>
                  <m:r>
                    <m:t>v</m:t>
                  </m:r>
                </m:e>
                <m:sub>
                  <m:r>
                    <m:t>τ</m:t>
                  </m:r>
                </m:sub>
              </m:sSub>
            </m:oMath>
            <w:r w:rsidRPr="00F34E6E">
              <w:t>)</w:t>
            </w:r>
          </w:p>
        </w:tc>
        <w:tc>
          <w:tcPr>
            <w:tcW w:w="674" w:type="dxa"/>
            <w:vAlign w:val="top"/>
          </w:tcPr>
          <w:p w14:paraId="15E3874A" w14:textId="77777777" w:rsidR="00880613" w:rsidRPr="00F34E6E" w:rsidRDefault="00880613" w:rsidP="00377E63">
            <w:r w:rsidRPr="00F34E6E">
              <w:t>0</w:t>
            </w:r>
          </w:p>
        </w:tc>
        <w:tc>
          <w:tcPr>
            <w:tcW w:w="1275" w:type="dxa"/>
            <w:vAlign w:val="top"/>
          </w:tcPr>
          <w:p w14:paraId="54C9EF6F" w14:textId="77777777" w:rsidR="00880613" w:rsidRPr="00F34E6E" w:rsidRDefault="00880613" w:rsidP="00377E63">
            <w:r w:rsidRPr="00F34E6E">
              <w:t xml:space="preserve">&lt; </w:t>
            </w:r>
            <m:oMath>
              <m:sSup>
                <m:sSupPr>
                  <m:ctrlPr/>
                </m:sSupPr>
                <m:e>
                  <m:r>
                    <m:rPr>
                      <m:sty m:val="p"/>
                    </m:rPr>
                    <m:t>10</m:t>
                  </m:r>
                </m:e>
                <m:sup>
                  <m:r>
                    <m:rPr>
                      <m:sty m:val="p"/>
                    </m:rPr>
                    <m:t>-9</m:t>
                  </m:r>
                </m:sup>
              </m:sSup>
            </m:oMath>
            <w:r w:rsidRPr="00F34E6E">
              <w:t xml:space="preserve">  †</w:t>
            </w:r>
          </w:p>
        </w:tc>
        <w:tc>
          <w:tcPr>
            <w:tcW w:w="1418" w:type="dxa"/>
            <w:vAlign w:val="top"/>
          </w:tcPr>
          <w:p w14:paraId="61F34F16" w14:textId="77777777" w:rsidR="00880613" w:rsidRPr="00F34E6E" w:rsidRDefault="00880613" w:rsidP="00377E63">
            <w:r w:rsidRPr="00F34E6E">
              <w:t>Top (t)</w:t>
            </w:r>
          </w:p>
        </w:tc>
        <w:tc>
          <w:tcPr>
            <w:tcW w:w="992" w:type="dxa"/>
            <w:vAlign w:val="top"/>
          </w:tcPr>
          <w:p w14:paraId="4E2DF00F" w14:textId="77777777" w:rsidR="00880613" w:rsidRPr="00F34E6E" w:rsidRDefault="00880613" w:rsidP="00377E63">
            <w:r w:rsidRPr="00F34E6E">
              <w:t>+2/3</w:t>
            </w:r>
          </w:p>
        </w:tc>
        <w:tc>
          <w:tcPr>
            <w:tcW w:w="1553" w:type="dxa"/>
            <w:vAlign w:val="top"/>
          </w:tcPr>
          <w:p w14:paraId="535F4CF5" w14:textId="77777777" w:rsidR="00880613" w:rsidRPr="00F34E6E" w:rsidRDefault="00880613" w:rsidP="00377E63">
            <w:r w:rsidRPr="00F34E6E">
              <w:t>174</w:t>
            </w:r>
          </w:p>
        </w:tc>
      </w:tr>
    </w:tbl>
    <w:p w14:paraId="6070FE9E" w14:textId="5F5FBDAE"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2003F" w:rsidRPr="0082003F">
            <w:t>[4]</w:t>
          </w:r>
          <w:r w:rsidRPr="00A56237">
            <w:fldChar w:fldCharType="end"/>
          </w:r>
        </w:sdtContent>
      </w:sdt>
      <w:r w:rsidRPr="00A56237">
        <w:t>.</w:t>
      </w:r>
    </w:p>
    <w:p w14:paraId="69E4D3FB" w14:textId="77777777" w:rsidR="00880613" w:rsidRPr="00F34E6E" w:rsidRDefault="00880613" w:rsidP="00377E63"/>
    <w:p w14:paraId="0AA52332" w14:textId="5C2255B4"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w:t>
      </w:r>
    </w:p>
    <w:p w14:paraId="7C43F4ED" w14:textId="6FEB34E7"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 xml:space="preserve">. </w:t>
      </w:r>
    </w:p>
    <w:p w14:paraId="5618180A" w14:textId="1BA40DFA"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0D6137AD"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8760509" w14:textId="0A2B5B5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72AC01A2" w14:textId="57F4532D"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BC79C1C" w14:textId="0A7E4D1A"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37D74E8B"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2003F">
            <w:t xml:space="preserve"> [4]</w:t>
          </w:r>
          <m:oMath>
            <m:r>
              <m:rPr>
                <m:sty m:val="p"/>
              </m:rPr>
              <w:fldChar w:fldCharType="end"/>
            </m:r>
          </m:oMath>
        </w:sdtContent>
      </w:sdt>
      <w:r w:rsidRPr="00F34E6E">
        <w:t xml:space="preserve">. </w:t>
      </w:r>
    </w:p>
    <w:p w14:paraId="39759446" w14:textId="2B35BCF6"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4EE143D0"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8C021F">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1DC83837"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CF12AB">
        <w:t>1</w:t>
      </w:r>
      <w:r>
        <w:fldChar w:fldCharType="end"/>
      </w:r>
      <w:bookmarkEnd w:id="33"/>
      <w:r>
        <w:t xml:space="preserve">: </w:t>
      </w:r>
      <w:r w:rsidRPr="00B64A94">
        <w:t>Mesons: (a) spin-1 nonet, (b) spin-0 nonet; and Baryons (c) spin-3/2 uds decuplet, (d) spin-1/2 uds octet</w:t>
      </w:r>
    </w:p>
    <w:p w14:paraId="4BC8A7C6" w14:textId="4B4C4B66" w:rsidR="00880613" w:rsidRPr="00F34E6E" w:rsidRDefault="002B4A75" w:rsidP="00377E63">
      <w:r>
        <w:fldChar w:fldCharType="begin"/>
      </w:r>
      <w:r>
        <w:instrText xml:space="preserve"> REF _Ref24565547 \h </w:instrText>
      </w:r>
      <w:r>
        <w:fldChar w:fldCharType="separate"/>
      </w:r>
      <w:r w:rsidR="008C021F">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8C021F" w:rsidRPr="00F34E6E">
        <w:t xml:space="preserve">Table </w:t>
      </w:r>
      <w:r w:rsidR="008C021F">
        <w:t>2</w:t>
      </w:r>
      <w:r w:rsidR="00880613" w:rsidRPr="00F34E6E">
        <w:fldChar w:fldCharType="end"/>
      </w:r>
      <w:r>
        <w:t>.</w:t>
      </w:r>
    </w:p>
    <w:p w14:paraId="6BD923A7" w14:textId="6743278E"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06648B">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0B5498" w:rsidP="00377E63">
            <m:oMathPara>
              <m:oMath>
                <m:sSup>
                  <m:sSupPr>
                    <m:ctrlPr/>
                  </m:sSupPr>
                  <m:e>
                    <m:r>
                      <m:t>e</m:t>
                    </m:r>
                  </m:e>
                  <m:sup>
                    <m:r>
                      <m:rPr>
                        <m:sty m:val="p"/>
                      </m:rPr>
                      <m:t>-</m:t>
                    </m:r>
                  </m:sup>
                </m:sSup>
              </m:oMath>
            </m:oMathPara>
          </w:p>
        </w:tc>
        <w:tc>
          <w:tcPr>
            <w:tcW w:w="3006" w:type="dxa"/>
          </w:tcPr>
          <w:p w14:paraId="20FD05EE" w14:textId="77777777" w:rsidR="00880613" w:rsidRPr="00F34E6E" w:rsidRDefault="000B5498"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0B5498" w:rsidP="00377E63">
            <m:oMathPara>
              <m:oMath>
                <m:sSup>
                  <m:sSupPr>
                    <m:ctrlPr/>
                  </m:sSupPr>
                  <m:e>
                    <m:r>
                      <m:t>e</m:t>
                    </m:r>
                  </m:e>
                  <m:sup>
                    <m:r>
                      <m:rPr>
                        <m:sty m:val="p"/>
                      </m:rPr>
                      <m:t>+</m:t>
                    </m:r>
                  </m:sup>
                </m:sSup>
              </m:oMath>
            </m:oMathPara>
          </w:p>
        </w:tc>
        <w:tc>
          <w:tcPr>
            <w:tcW w:w="3006" w:type="dxa"/>
          </w:tcPr>
          <w:p w14:paraId="30D0A4C7" w14:textId="77777777" w:rsidR="00880613" w:rsidRPr="00F34E6E" w:rsidRDefault="000B5498"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0B5498"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0B5498"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0B5498"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0B5498"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0B5498"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0B5498"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0B5498"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0B5498"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0B5498"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0B5498"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2E7E977B"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6">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65E72E2F"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bookmarkEnd w:id="38"/>
    </w:p>
    <w:p w14:paraId="402D305C" w14:textId="3E81AB71"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8200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8C021F" w:rsidRPr="00F34E6E">
        <w:t xml:space="preserve">Figure </w:t>
      </w:r>
      <w:r w:rsidR="008C021F">
        <w:t>2</w:t>
      </w:r>
      <w:r w:rsidRPr="00F34E6E">
        <w:fldChar w:fldCharType="end"/>
      </w:r>
      <w:r w:rsidRPr="00F34E6E">
        <w:t xml:space="preserve"> for an illustration of this process.</w:t>
      </w:r>
    </w:p>
    <w:p w14:paraId="20A5064D" w14:textId="1B006A38"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5EF7962" w14:textId="0D703167"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2003F">
            <w:t>[6]</w:t>
          </w:r>
          <w:r w:rsidRPr="00F34E6E">
            <w:fldChar w:fldCharType="end"/>
          </w:r>
        </w:sdtContent>
      </w:sdt>
      <w:r w:rsidRPr="00F34E6E">
        <w:t>.</w:t>
      </w:r>
    </w:p>
    <w:p w14:paraId="7F109464" w14:textId="6CD4C20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8C021F" w:rsidRPr="00F34E6E">
        <w:t xml:space="preserve">Figure </w:t>
      </w:r>
      <w:r w:rsidR="008C021F">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47A5132"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8200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8200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8200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003CD41"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2003F">
            <w:t>[10]</w:t>
          </w:r>
          <w:r w:rsidRPr="00F34E6E">
            <w:fldChar w:fldCharType="end"/>
          </w:r>
        </w:sdtContent>
      </w:sdt>
      <w:r w:rsidRPr="00F34E6E">
        <w:t xml:space="preserve">. </w:t>
      </w:r>
    </w:p>
    <w:p w14:paraId="1D43D5C7" w14:textId="4A6C991E"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E6D02F1" w14:textId="6BFD2F54"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200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07226025"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2003F">
            <w:t>[11]</w:t>
          </w:r>
          <w:r w:rsidRPr="00F34E6E">
            <w:fldChar w:fldCharType="end"/>
          </w:r>
        </w:sdtContent>
      </w:sdt>
      <w:r w:rsidRPr="00F34E6E">
        <w:t>.</w:t>
      </w:r>
    </w:p>
    <w:p w14:paraId="67724B45" w14:textId="2456EF15"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2003F">
            <w:t>[12]</w:t>
          </w:r>
          <w:r w:rsidRPr="00F34E6E">
            <w:fldChar w:fldCharType="end"/>
          </w:r>
        </w:sdtContent>
      </w:sdt>
      <w:r w:rsidRPr="00F34E6E">
        <w:t>.</w:t>
      </w:r>
    </w:p>
    <w:p w14:paraId="26BE8A35" w14:textId="2AC71EE4"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200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9F79A5E"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8C021F" w:rsidRPr="00F34E6E">
        <w:t xml:space="preserve">Figure </w:t>
      </w:r>
      <w:r w:rsidR="008C021F">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200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200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5D8672AD"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CF12AB">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8200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8200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82003F">
            <w:t>[16]</w:t>
          </w:r>
          <w:r w:rsidR="00BA5A56">
            <w:fldChar w:fldCharType="end"/>
          </w:r>
        </w:sdtContent>
      </w:sdt>
      <w:r w:rsidR="00B139DD">
        <w:t xml:space="preserve"> </w:t>
      </w:r>
      <w:r w:rsidRPr="00F34E6E">
        <w:t>.</w:t>
      </w:r>
      <w:bookmarkEnd w:id="45"/>
    </w:p>
    <w:p w14:paraId="7453F79D" w14:textId="46B78EE6"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8C021F" w:rsidRPr="00F34E6E">
        <w:t xml:space="preserve">Figure </w:t>
      </w:r>
      <w:r w:rsidR="008C021F">
        <w:t>5</w:t>
      </w:r>
      <w:r w:rsidRPr="00F34E6E">
        <w:fldChar w:fldCharType="end"/>
      </w:r>
      <w:r w:rsidRPr="00F34E6E">
        <w:t xml:space="preserve">. </w:t>
      </w:r>
    </w:p>
    <w:p w14:paraId="544F478E" w14:textId="6BF1C73A"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82003F">
            <w:t>[17]</w:t>
          </w:r>
          <w:r w:rsidRPr="00F34E6E">
            <w:fldChar w:fldCharType="end"/>
          </w:r>
        </w:sdtContent>
      </w:sdt>
      <w:r w:rsidRPr="00F34E6E">
        <w:t xml:space="preserve">. </w:t>
      </w:r>
    </w:p>
    <w:p w14:paraId="007906CE" w14:textId="6880DAED"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82003F">
            <w:t>[18]</w:t>
          </w:r>
          <w:r w:rsidRPr="00F34E6E">
            <w:fldChar w:fldCharType="end"/>
          </w:r>
        </w:sdtContent>
      </w:sdt>
      <w:r w:rsidRPr="00F34E6E">
        <w:t>.</w:t>
      </w:r>
    </w:p>
    <w:p w14:paraId="3E06B5BF" w14:textId="685FAC33"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200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40BB657D"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82003F">
            <w:t>[20]</w:t>
          </w:r>
          <w:r w:rsidRPr="00F34E6E">
            <w:fldChar w:fldCharType="end"/>
          </w:r>
        </w:sdtContent>
      </w:sdt>
      <w:r w:rsidRPr="00F34E6E">
        <w:t>.</w:t>
      </w:r>
      <w:bookmarkEnd w:id="48"/>
    </w:p>
    <w:p w14:paraId="452D1CC9" w14:textId="168F518B"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6EB62A40" w14:textId="2FDAF7C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200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09127FE8"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200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200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2003F">
            <w:t xml:space="preserve"> [21]</w:t>
          </w:r>
          <w:r w:rsidR="00C826FA">
            <w:fldChar w:fldCharType="end"/>
          </w:r>
        </w:sdtContent>
      </w:sdt>
      <w:r w:rsidRPr="00F34E6E">
        <w:t>.</w:t>
      </w:r>
    </w:p>
    <w:p w14:paraId="2F2650A8" w14:textId="1929C44A"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200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200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32CC5ED2"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4BF6A78B" w14:textId="0C5EFA27"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50865404" w14:textId="7B0DCB3B"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200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5D041325"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6</w:t>
      </w:r>
      <w:r w:rsidRPr="00F34E6E">
        <w:fldChar w:fldCharType="end"/>
      </w:r>
      <w:bookmarkEnd w:id="53"/>
      <w:r w:rsidRPr="00F34E6E">
        <w:t>: A schematic cross-section of the ALICE detector, with the TRD shown in yellow and its 18 sectors in azimuthal angle numbered.</w:t>
      </w:r>
    </w:p>
    <w:p w14:paraId="1E4FEBE3" w14:textId="21408341"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7B191CC8" w14:textId="6E863907"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2003F">
            <w:t>[26]</w:t>
          </w:r>
          <w:r w:rsidRPr="00F34E6E">
            <w:fldChar w:fldCharType="end"/>
          </w:r>
        </w:sdtContent>
      </w:sdt>
      <w:r w:rsidRPr="00F34E6E">
        <w:t>.</w:t>
      </w:r>
    </w:p>
    <w:p w14:paraId="0D722323" w14:textId="457E8F79"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200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1B60BB3F"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2003F">
            <w:t>[28]</w:t>
          </w:r>
          <w:r>
            <w:fldChar w:fldCharType="end"/>
          </w:r>
        </w:sdtContent>
      </w:sdt>
      <w:r w:rsidRPr="00F34E6E">
        <w:t>.</w:t>
      </w:r>
    </w:p>
    <w:p w14:paraId="0D7A6620" w14:textId="36864E5D"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200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5BEDE259"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8C021F" w:rsidRPr="00F34E6E">
        <w:t xml:space="preserve">Figure </w:t>
      </w:r>
      <w:r w:rsidR="008C021F">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8C021F" w:rsidRPr="00F34E6E">
        <w:t xml:space="preserve">Figure </w:t>
      </w:r>
      <w:r w:rsidR="008C021F">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0DDB4BBA"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41F1F1BA"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200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55778296"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2BABD123"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82003F">
            <w:t xml:space="preserve"> [4]</w:t>
          </w:r>
          <w:r w:rsidRPr="00F34E6E">
            <w:fldChar w:fldCharType="end"/>
          </w:r>
        </w:sdtContent>
      </w:sdt>
      <w:r w:rsidRPr="00F34E6E">
        <w:t>:</w:t>
      </w:r>
    </w:p>
    <w:p w14:paraId="3E9B716A" w14:textId="77777777" w:rsidR="00880613" w:rsidRPr="00F34E6E" w:rsidRDefault="000B5498"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94E2C94"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BF6F0F">
        <w:t>1</w:t>
      </w:r>
      <w:r w:rsidRPr="00F34E6E">
        <w:fldChar w:fldCharType="end"/>
      </w:r>
      <w:bookmarkEnd w:id="59"/>
    </w:p>
    <w:p w14:paraId="6FD1A52F" w14:textId="6C5B4F69"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8C021F" w:rsidRPr="00F34E6E">
        <w:t xml:space="preserve">Equation </w:t>
      </w:r>
      <w:r w:rsidR="008C021F">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8C021F" w:rsidRPr="00F34E6E">
        <w:t xml:space="preserve">Equation </w:t>
      </w:r>
      <w:r w:rsidR="008C021F">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8C021F" w:rsidRPr="00F34E6E">
        <w:t xml:space="preserve">Figure </w:t>
      </w:r>
      <w:r w:rsidR="008C021F">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29AE550C"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BF6F0F">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042B6246"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CF12AB">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6D82EDAA"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2003F">
            <w:t>[30]</w:t>
          </w:r>
          <w:r w:rsidRPr="00F34E6E">
            <w:fldChar w:fldCharType="end"/>
          </w:r>
        </w:sdtContent>
      </w:sdt>
      <w:r w:rsidRPr="00F34E6E">
        <w:t>.</w:t>
      </w:r>
    </w:p>
    <w:p w14:paraId="6B96A443" w14:textId="0FA32E4B"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2003F">
            <w:t>[31]</w:t>
          </w:r>
          <w:r w:rsidRPr="00F34E6E">
            <w:fldChar w:fldCharType="end"/>
          </w:r>
        </w:sdtContent>
      </w:sdt>
      <w:r w:rsidRPr="00F34E6E">
        <w:t>.</w:t>
      </w:r>
    </w:p>
    <w:p w14:paraId="0D288D50" w14:textId="7B59FA2F"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8C021F" w:rsidRPr="00F34E6E">
        <w:t xml:space="preserve">Figure </w:t>
      </w:r>
      <w:r w:rsidR="008C021F">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76C84D0B"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59511098" w:rsidR="00CE55E6" w:rsidRDefault="002558F5" w:rsidP="00377E63">
      <w:r>
        <w:t xml:space="preserve">In order to convert the analog signal discussed in Section </w:t>
      </w:r>
      <w:r>
        <w:fldChar w:fldCharType="begin"/>
      </w:r>
      <w:r>
        <w:instrText xml:space="preserve"> REF _Ref16010545 \r \h </w:instrText>
      </w:r>
      <w:r>
        <w:fldChar w:fldCharType="separate"/>
      </w:r>
      <w:r>
        <w:t>2.3.3.1.1.2</w:t>
      </w:r>
      <w:r>
        <w:fldChar w:fldCharType="end"/>
      </w:r>
      <w:r w:rsidR="009B60FB">
        <w:t xml:space="preserve"> to a digital signal which can be stored and analysed, a complex system of on-detector front-end electronics</w:t>
      </w:r>
      <w:r w:rsidR="0069167B">
        <w:t xml:space="preserve"> (FEE)</w:t>
      </w:r>
    </w:p>
    <w:p w14:paraId="3230D13C" w14:textId="07D82906"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p>
    <w:p w14:paraId="001FC7A6" w14:textId="281AB01F"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2003F">
            <w:t>[29]</w:t>
          </w:r>
          <w:r w:rsidRPr="00A35900">
            <w:fldChar w:fldCharType="end"/>
          </w:r>
        </w:sdtContent>
      </w:sdt>
      <w:r w:rsidR="005705AA" w:rsidRPr="00A35900">
        <w:t>.</w:t>
      </w:r>
    </w:p>
    <w:p w14:paraId="49AA701C" w14:textId="5169A68F" w:rsidR="00A35900" w:rsidRDefault="0069167B" w:rsidP="00377E63">
      <w:r>
        <w:fldChar w:fldCharType="begin"/>
      </w:r>
      <w:r>
        <w:instrText xml:space="preserve"> REF _Ref25261379 \h </w:instrText>
      </w:r>
      <w:r>
        <w:fldChar w:fldCharType="separate"/>
      </w:r>
      <w:r>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744" cy="2401485"/>
                    </a:xfrm>
                    <a:prstGeom prst="rect">
                      <a:avLst/>
                    </a:prstGeom>
                  </pic:spPr>
                </pic:pic>
              </a:graphicData>
            </a:graphic>
          </wp:inline>
        </w:drawing>
      </w:r>
    </w:p>
    <w:p w14:paraId="37003757" w14:textId="6BD66353" w:rsidR="002A2066" w:rsidRDefault="002A2066" w:rsidP="00377E63">
      <w:pPr>
        <w:pStyle w:val="Caption"/>
      </w:pPr>
      <w:bookmarkStart w:id="66" w:name="_Ref25261379"/>
      <w:r>
        <w:lastRenderedPageBreak/>
        <w:t xml:space="preserve">Figure </w:t>
      </w:r>
      <w:r>
        <w:fldChar w:fldCharType="begin"/>
      </w:r>
      <w:r>
        <w:instrText xml:space="preserve"> SEQ Figure \* ARABIC </w:instrText>
      </w:r>
      <w:r>
        <w:fldChar w:fldCharType="separate"/>
      </w:r>
      <w:r w:rsidR="00CF12AB">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5576C915"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t>Figure 20</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836CC98"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t>Figure 20</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0352ED16"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t>Figure 20</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9326" cy="4031143"/>
                    </a:xfrm>
                    <a:prstGeom prst="rect">
                      <a:avLst/>
                    </a:prstGeom>
                  </pic:spPr>
                </pic:pic>
              </a:graphicData>
            </a:graphic>
          </wp:inline>
        </w:drawing>
      </w:r>
    </w:p>
    <w:p w14:paraId="6AC46402" w14:textId="07726AE6"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CF12AB">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t>[31]</w:t>
          </w:r>
          <w:r>
            <w:fldChar w:fldCharType="end"/>
          </w:r>
        </w:sdtContent>
      </w:sdt>
      <w:bookmarkEnd w:id="70"/>
    </w:p>
    <w:p w14:paraId="0C017DEE" w14:textId="1285F713"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t>Table 3</w:t>
      </w:r>
      <w:r>
        <w:fldChar w:fldCharType="end"/>
      </w:r>
      <w:r>
        <w:t>.</w:t>
      </w:r>
      <w:r w:rsidR="00660F2C">
        <w:t xml:space="preserve"> To achieve the highest possible resolution, time offset, chamber status, gain, Lorentz angle and drift velocity are calibrated offline for each run</w:t>
      </w:r>
    </w:p>
    <w:p w14:paraId="5A28DC9F" w14:textId="7803C16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06648B">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lastRenderedPageBreak/>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6AB6A75F"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t>Figure 17</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660F2C">
              <w:t>Figure 18</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660F2C">
              <w:t>Figure 19</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4A50D272"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CF12AB">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8950"/>
                    </a:xfrm>
                    <a:prstGeom prst="rect">
                      <a:avLst/>
                    </a:prstGeom>
                  </pic:spPr>
                </pic:pic>
              </a:graphicData>
            </a:graphic>
          </wp:inline>
        </w:drawing>
      </w:r>
    </w:p>
    <w:p w14:paraId="71334FF1" w14:textId="08596042"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CF12AB">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1FCBD461"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CF12AB">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5E695E"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200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78F31577" w14:textId="0D8B67F9" w:rsidR="002A2066" w:rsidRPr="00EB78D2" w:rsidRDefault="00EB78D2" w:rsidP="00377E63">
      <w:r>
        <w:t xml:space="preserve">As explained in section </w:t>
      </w:r>
      <w:r>
        <w:fldChar w:fldCharType="begin"/>
      </w:r>
      <w:r>
        <w:instrText xml:space="preserve"> REF _Ref25415920 \r \h </w:instrText>
      </w:r>
      <w:r>
        <w:fldChar w:fldCharType="separate"/>
      </w:r>
      <w:r>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82003F">
            <w:t>[28]</w:t>
          </w:r>
          <w:r w:rsidR="0082550D" w:rsidRPr="00F34E6E">
            <w:fldChar w:fldCharType="end"/>
          </w:r>
        </w:sdtContent>
      </w:sdt>
      <w:r w:rsidR="0082550D" w:rsidRPr="00F34E6E">
        <w:t>.</w:t>
      </w:r>
    </w:p>
    <w:p w14:paraId="139047F6" w14:textId="43C3310E" w:rsidR="0082550D" w:rsidRPr="00F34E6E" w:rsidRDefault="0082550D" w:rsidP="00377E63">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831" cy="2604877"/>
                    </a:xfrm>
                    <a:prstGeom prst="rect">
                      <a:avLst/>
                    </a:prstGeom>
                  </pic:spPr>
                </pic:pic>
              </a:graphicData>
            </a:graphic>
          </wp:inline>
        </w:drawing>
      </w:r>
    </w:p>
    <w:p w14:paraId="32974FC1" w14:textId="4EA009A0"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2003F">
            <w:t xml:space="preserve"> [29]</w:t>
          </w:r>
          <w:r w:rsidR="00C3116F">
            <w:fldChar w:fldCharType="end"/>
          </w:r>
        </w:sdtContent>
      </w:sdt>
      <w:r w:rsidRPr="00F34E6E">
        <w:t>.</w:t>
      </w:r>
      <w:bookmarkEnd w:id="77"/>
      <w:bookmarkEnd w:id="78"/>
    </w:p>
    <w:p w14:paraId="71DB5A74" w14:textId="0A49D78A"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0DE307CC"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8C021F" w:rsidRPr="00F34E6E">
        <w:t xml:space="preserve">Figure </w:t>
      </w:r>
      <w:r w:rsidR="008C021F">
        <w:t>10</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82003F" w:rsidRPr="0082003F">
            <w:rPr>
              <w:rFonts w:eastAsia="MS Mincho"/>
            </w:rPr>
            <w:t>[28]</w:t>
          </w:r>
          <w:r w:rsidRPr="00F34E6E">
            <w:rPr>
              <w:rFonts w:eastAsia="MS Mincho"/>
            </w:rPr>
            <w:fldChar w:fldCharType="end"/>
          </w:r>
        </w:sdtContent>
      </w:sdt>
      <w:r w:rsidRPr="00F34E6E">
        <w:rPr>
          <w:rFonts w:eastAsia="MS Mincho"/>
        </w:rPr>
        <w:t>.</w:t>
      </w:r>
    </w:p>
    <w:p w14:paraId="1A0BD2E7" w14:textId="63C50E9D"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Pr="00F34E6E">
        <w:t xml:space="preserve">Figure </w:t>
      </w:r>
      <w:r>
        <w:t>11</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t>Figure 30</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78BDF679"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8C021F" w:rsidRPr="00F34E6E">
        <w:t xml:space="preserve">Figure </w:t>
      </w:r>
      <w:r w:rsidR="008C021F">
        <w:t>11</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13A61B05"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0874B24D"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200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2003F">
            <w:t>[33]</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AA6746">
            <w:t>[34]</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6D301CEB"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8C021F" w:rsidRPr="00F34E6E">
        <w:t xml:space="preserve">Figure </w:t>
      </w:r>
      <w:r w:rsidR="008C021F">
        <w:t>10</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77777777"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t>3.2</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6F3B9F69"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BF5BD4">
            <w:t>[34]</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BF5BD4">
            <w:t>[35]</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BF5BD4">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3A4E1877" w:rsidR="00120AB2" w:rsidRDefault="00120AB2" w:rsidP="00377E63">
      <w:pPr>
        <w:pStyle w:val="Caption"/>
      </w:pPr>
      <w:r>
        <w:t xml:space="preserve">Figure </w:t>
      </w:r>
      <w:r>
        <w:fldChar w:fldCharType="begin"/>
      </w:r>
      <w:r>
        <w:instrText xml:space="preserve"> SEQ Figure \* ARABIC </w:instrText>
      </w:r>
      <w:r>
        <w:fldChar w:fldCharType="separate"/>
      </w:r>
      <w:r w:rsidR="00CF12AB">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54B01ED8"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 xml:space="preserve">. </w:t>
      </w:r>
    </w:p>
    <w:p w14:paraId="35E63613" w14:textId="45293AC7"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4428BE88"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CF12AB">
        <w:t>18</w:t>
      </w:r>
      <w:r>
        <w:fldChar w:fldCharType="end"/>
      </w:r>
      <w:bookmarkEnd w:id="84"/>
      <w:r>
        <w:t xml:space="preserve">: </w:t>
      </w:r>
      <w:r w:rsidR="007113FC">
        <w:t xml:space="preserve">(a) </w:t>
      </w:r>
      <w:r>
        <w:t>Particle identification performance of the TRD, based on various methods discussed</w:t>
      </w:r>
    </w:p>
    <w:p w14:paraId="35DD84A6" w14:textId="5694A618" w:rsidR="0082550D" w:rsidRPr="003D22E2" w:rsidRDefault="0082550D" w:rsidP="00377E63">
      <w:r>
        <w:lastRenderedPageBreak/>
        <w:fldChar w:fldCharType="begin"/>
      </w:r>
      <w:r>
        <w:instrText xml:space="preserve"> REF _Ref23711620 \h </w:instrText>
      </w:r>
      <w:r>
        <w:fldChar w:fldCharType="separate"/>
      </w:r>
      <w:r w:rsidR="008C021F">
        <w:t>Figure 12</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03F170FB" w14:textId="39914415"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200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18FE6EAB"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673E4B6E" w14:textId="653EC81B"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200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235B71DB"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200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200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1F7700AF"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200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0B5498"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722D96FB"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2003F">
            <w:t>[39]</w:t>
          </w:r>
          <w:r w:rsidRPr="00F34E6E">
            <w:fldChar w:fldCharType="end"/>
          </w:r>
        </w:sdtContent>
      </w:sdt>
      <w:r w:rsidRPr="00F34E6E">
        <w:t>.</w:t>
      </w:r>
    </w:p>
    <w:p w14:paraId="7E44DF55" w14:textId="386F9059"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8C021F">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Toc25176882"/>
      <w:bookmarkStart w:id="87" w:name="_Ref14637901"/>
      <w:bookmarkStart w:id="88" w:name="_Ref14637905"/>
      <w:bookmarkStart w:id="89" w:name="_Toc25176889"/>
      <w:r w:rsidRPr="00F34E6E">
        <w:t xml:space="preserve">Statistical </w:t>
      </w:r>
      <w:bookmarkEnd w:id="87"/>
      <w:bookmarkEnd w:id="88"/>
      <w:bookmarkEnd w:id="89"/>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m:t>
        </m:r>
        <m:r>
          <m:t>A</m:t>
        </m:r>
        <m:r>
          <m:t>|B)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m:t>
        </m:r>
        <m:r>
          <m:t>A</m:t>
        </m:r>
        <m:r>
          <m:t>|B)</m:t>
        </m:r>
      </m:oMath>
      <w:r>
        <w:t xml:space="preserve"> can be used to calculate the joint probability </w:t>
      </w:r>
      <m:oMath>
        <m:r>
          <m:t>P(A∩B)</m:t>
        </m:r>
      </m:oMath>
      <w:r>
        <w:t>, as follows:</w:t>
      </w:r>
    </w:p>
    <w:p w14:paraId="65B0E055" w14:textId="4FCF1E86" w:rsidR="00BF6F0F" w:rsidRDefault="00BF6F0F" w:rsidP="00BF6F0F">
      <w:pPr>
        <w:pStyle w:val="Caption"/>
        <w:keepNext/>
      </w:pPr>
      <w:r>
        <w:t xml:space="preserve">Equation </w:t>
      </w:r>
      <w:r>
        <w:fldChar w:fldCharType="begin"/>
      </w:r>
      <w:r>
        <w:instrText xml:space="preserve"> SEQ Equation \* ARABIC </w:instrText>
      </w:r>
      <w:r>
        <w:fldChar w:fldCharType="separate"/>
      </w:r>
      <w:r>
        <w:t>3</w:t>
      </w:r>
      <w:r>
        <w:fldChar w:fldCharType="end"/>
      </w:r>
    </w:p>
    <w:p w14:paraId="76E76C6B" w14:textId="31171140" w:rsidR="004B1530" w:rsidRPr="00416383" w:rsidRDefault="00365A6B" w:rsidP="0008221B">
      <m:oMathPara>
        <m:oMath>
          <m:r>
            <m:t>P</m:t>
          </m:r>
          <m:d>
            <m:dPr>
              <m:ctrlPr>
                <w:rPr>
                  <w:i/>
                </w:rPr>
              </m:ctrlPr>
            </m:dPr>
            <m:e>
              <m:r>
                <m:t>A∩B</m:t>
              </m:r>
            </m:e>
          </m:d>
          <m:r>
            <m:t>=</m:t>
          </m:r>
          <m:r>
            <m:t>P(</m:t>
          </m:r>
          <m:r>
            <m:t>A</m:t>
          </m:r>
          <m:r>
            <m:t>|B)</m:t>
          </m:r>
          <m:r>
            <m:t>×P(B)</m:t>
          </m:r>
        </m:oMath>
      </m:oMathPara>
    </w:p>
    <w:p w14:paraId="5CFD855C" w14:textId="34BB7D11" w:rsidR="00416383" w:rsidRPr="00982F51" w:rsidRDefault="00416383" w:rsidP="00416383">
      <w:sdt>
        <w:sdtPr>
          <w:id w:val="1537998576"/>
          <w:citation/>
        </w:sdtPr>
        <w:sdtContent>
          <w:r>
            <w:fldChar w:fldCharType="begin"/>
          </w:r>
          <w:r>
            <w:instrText xml:space="preserve"> CITATION Wat16 \l 1033 </w:instrText>
          </w:r>
          <w:r>
            <w:fldChar w:fldCharType="separate"/>
          </w:r>
          <w:r>
            <w:t>[32]</w:t>
          </w:r>
          <w:r>
            <w:fldChar w:fldCharType="end"/>
          </w:r>
        </w:sdtContent>
      </w:sdt>
      <w:r>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m:t>
        </m:r>
        <m:r>
          <m:t>A</m:t>
        </m:r>
        <m:r>
          <m:t>|B)</m:t>
        </m:r>
      </m:oMath>
      <w:r>
        <w:t xml:space="preserve"> when the joint probability </w:t>
      </w:r>
      <m:oMath>
        <m:r>
          <m:t>P(A∩B)</m:t>
        </m:r>
      </m:oMath>
      <w:r>
        <w:t xml:space="preserve"> is hard to calculate and the reverse conditional probability </w:t>
      </w:r>
      <m:oMath>
        <m:r>
          <m:t>P(</m:t>
        </m:r>
        <m:r>
          <m:t>B|A</m:t>
        </m:r>
        <m:r>
          <m:t>)</m:t>
        </m:r>
      </m:oMath>
      <w:r>
        <w:t xml:space="preserve"> is known or easier to calculate.</w:t>
      </w:r>
    </w:p>
    <w:p w14:paraId="5EF2E036" w14:textId="77777777" w:rsidR="00982F51" w:rsidRDefault="00982F51" w:rsidP="00982F51">
      <w:pPr>
        <w:pStyle w:val="Caption"/>
        <w:keepNext/>
      </w:pPr>
      <w:r>
        <w:t xml:space="preserve">Equation </w:t>
      </w:r>
      <w:r>
        <w:fldChar w:fldCharType="begin"/>
      </w:r>
      <w:r>
        <w:instrText xml:space="preserve"> SEQ Equation \* ARABIC </w:instrText>
      </w:r>
      <w:r>
        <w:fldChar w:fldCharType="separate"/>
      </w:r>
      <w:r>
        <w:t>8</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m:t>
        </m:r>
        <m:r>
          <m:t>A|</m:t>
        </m:r>
        <m:r>
          <m:t>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4541C68C" w:rsidR="00416383" w:rsidRPr="00985ACD" w:rsidRDefault="00416383" w:rsidP="00416383">
      <w:sdt>
        <w:sdtPr>
          <w:id w:val="1838576596"/>
          <w:citation/>
        </w:sdtPr>
        <w:sdtContent>
          <w:r>
            <w:fldChar w:fldCharType="begin"/>
          </w:r>
          <w:r>
            <w:instrText xml:space="preserve"> CITATION Wat16 \l 1033 </w:instrText>
          </w:r>
          <w:r>
            <w:fldChar w:fldCharType="separate"/>
          </w:r>
          <w:r>
            <w:t>[32]</w:t>
          </w:r>
          <w:r>
            <w:fldChar w:fldCharType="end"/>
          </w:r>
        </w:sdtContent>
      </w:sdt>
      <w:r>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7777777" w:rsidR="00552F7D" w:rsidRPr="003F5EE2" w:rsidRDefault="00552F7D" w:rsidP="00552F7D">
      <w:r>
        <w:t>The likelihood function (</w:t>
      </w:r>
      <w:r>
        <w:fldChar w:fldCharType="begin"/>
      </w:r>
      <w:r>
        <w:instrText xml:space="preserve"> REF _Ref25432086 \h </w:instrText>
      </w:r>
      <w:r>
        <w:fldChar w:fldCharType="separate"/>
      </w:r>
      <w:r>
        <w:t>Equation 3</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77777777"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t>6</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77777777" w:rsidR="00552F7D" w:rsidRPr="003F5EE2" w:rsidRDefault="00552F7D" w:rsidP="00552F7D">
      <w:r>
        <w:t>Maximum likelihood estimation (</w:t>
      </w:r>
      <w:r>
        <w:fldChar w:fldCharType="begin"/>
      </w:r>
      <w:r>
        <w:instrText xml:space="preserve"> REF _Ref25436125 \h </w:instrText>
      </w:r>
      <w:r>
        <w:fldChar w:fldCharType="separate"/>
      </w:r>
      <w:r>
        <w:t>Equation 4</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7777777"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t>7</w:t>
      </w:r>
      <w:r>
        <w:fldChar w:fldCharType="end"/>
      </w:r>
      <w:bookmarkEnd w:id="92"/>
    </w:p>
    <w:p w14:paraId="4034B0B0" w14:textId="2664CB8E" w:rsidR="00552F7D" w:rsidRPr="0062158F" w:rsidRDefault="00552F7D"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7292875A" w:rsidR="00982F51" w:rsidRPr="0008221B" w:rsidRDefault="00552F7D" w:rsidP="00552F7D">
      <w:sdt>
        <w:sdtPr>
          <w:id w:val="-2046982571"/>
          <w:citation/>
        </w:sdtPr>
        <w:sdtContent>
          <w:r>
            <w:fldChar w:fldCharType="begin"/>
          </w:r>
          <w:r>
            <w:instrText xml:space="preserve"> CITATION Wat16 \l 1033 </w:instrText>
          </w:r>
          <w:r>
            <w:fldChar w:fldCharType="separate"/>
          </w:r>
          <w:r>
            <w:t>[32]</w:t>
          </w:r>
          <w:r>
            <w:fldChar w:fldCharType="end"/>
          </w:r>
        </w:sdtContent>
      </w:sdt>
      <w:r>
        <w:t>.</w:t>
      </w:r>
    </w:p>
    <w:p w14:paraId="1DF932DC" w14:textId="4EEFFACB" w:rsidR="00BB5ED5" w:rsidRPr="00F34E6E" w:rsidRDefault="00BB5ED5" w:rsidP="00BB5ED5">
      <w:pPr>
        <w:pStyle w:val="Heading3"/>
      </w:pPr>
      <w:r w:rsidRPr="00F34E6E">
        <w:t>Hypotheses</w:t>
      </w:r>
      <w:bookmarkEnd w:id="90"/>
    </w:p>
    <w:p w14:paraId="7C20D65E" w14:textId="77777777"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t>[48]</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591AC93A"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28105C">
        <w:t>3.2</w:t>
      </w:r>
      <w:r w:rsidR="0028105C">
        <w:fldChar w:fldCharType="end"/>
      </w:r>
      <w:r w:rsidR="006B3A1D">
        <w:t>).</w:t>
      </w:r>
    </w:p>
    <w:p w14:paraId="65175895" w14:textId="77777777"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Pr="00F34E6E">
        <w:t xml:space="preserve">Figure </w:t>
      </w:r>
      <w:r>
        <w:t>20</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77777777"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t>26</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bookmarkStart w:id="97" w:name="_GoBack"/>
      <w:bookmarkEnd w:id="97"/>
    </w:p>
    <w:p w14:paraId="024AE2ED" w14:textId="133E6305" w:rsidR="00EB443A" w:rsidRPr="00470878" w:rsidRDefault="00470878" w:rsidP="00EB443A">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46B7D79E"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t>4</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77777777"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Pr="00F34E6E">
        <w:t xml:space="preserve">Figure </w:t>
      </w:r>
      <w:r>
        <w:t>20</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1F07C3A1"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5</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47AEEB6C"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06648B">
        <w:t>Table 4</w:t>
      </w:r>
      <w:r w:rsidR="0006648B">
        <w:fldChar w:fldCharType="end"/>
      </w:r>
      <w:r w:rsidR="006A5E71">
        <w:t>:</w:t>
      </w:r>
    </w:p>
    <w:p w14:paraId="196BC5EA" w14:textId="43DE52F1" w:rsidR="0006648B" w:rsidRDefault="0006648B" w:rsidP="0006648B">
      <w:pPr>
        <w:pStyle w:val="Caption"/>
        <w:keepNext/>
      </w:pPr>
      <w:bookmarkStart w:id="98" w:name="_Ref25776655"/>
      <w:r>
        <w:t xml:space="preserve">Table </w:t>
      </w:r>
      <w:r>
        <w:fldChar w:fldCharType="begin"/>
      </w:r>
      <w:r>
        <w:instrText xml:space="preserve"> SEQ Table \* ARABIC </w:instrText>
      </w:r>
      <w:r>
        <w:fldChar w:fldCharType="separate"/>
      </w:r>
      <w:r>
        <w:t>4</w:t>
      </w:r>
      <w:r>
        <w:fldChar w:fldCharType="end"/>
      </w:r>
      <w:bookmarkEnd w:id="98"/>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3E4944" w:rsidP="00BB5ED5">
            <w:pPr>
              <w:ind w:left="0"/>
            </w:pPr>
            <m:oMath>
              <m:sSub>
                <m:sSubPr>
                  <m:ctrlPr/>
                </m:sSubPr>
                <m:e>
                  <m:r>
                    <m:rPr>
                      <m:sty m:val="bi"/>
                    </m:rPr>
                    <m:t>H</m:t>
                  </m:r>
                </m:e>
                <m:sub>
                  <m:r>
                    <m:rPr>
                      <m:sty m:val="bi"/>
                    </m:rPr>
                    <m:t>0</m:t>
                  </m:r>
                </m:sub>
              </m:sSub>
            </m:oMath>
            <w:r>
              <w:t xml:space="preserve"> is true</w:t>
            </w:r>
          </w:p>
        </w:tc>
        <w:tc>
          <w:tcPr>
            <w:tcW w:w="3246" w:type="dxa"/>
          </w:tcPr>
          <w:p w14:paraId="100AFDAA" w14:textId="2ED4D197" w:rsidR="003E4944" w:rsidRDefault="003E4944" w:rsidP="00BB5ED5">
            <w:pPr>
              <w:ind w:left="0"/>
            </w:pPr>
            <m:oMath>
              <m:sSub>
                <m:sSubPr>
                  <m:ctrlPr/>
                </m:sSubPr>
                <m:e>
                  <m:r>
                    <m:rPr>
                      <m:sty m:val="bi"/>
                    </m:rPr>
                    <m:t>H</m:t>
                  </m:r>
                </m:e>
                <m:sub>
                  <m:r>
                    <m:rPr>
                      <m:sty m:val="bi"/>
                    </m:rPr>
                    <m:t>1</m:t>
                  </m:r>
                </m:sub>
              </m:sSub>
            </m:oMath>
            <w:r>
              <w:t xml:space="preserve"> is true</w:t>
            </w:r>
          </w:p>
        </w:tc>
      </w:tr>
      <w:tr w:rsidR="003E4944" w14:paraId="31549A54" w14:textId="77777777" w:rsidTr="003E4944">
        <w:tc>
          <w:tcPr>
            <w:tcW w:w="3245" w:type="dxa"/>
          </w:tcPr>
          <w:p w14:paraId="1C75FD2D" w14:textId="0F5B7E20"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sidRPr="003E4944">
              <w:rPr>
                <w:rStyle w:val="Strong"/>
              </w:rPr>
              <w:t>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P(</m:t>
                </m:r>
                <m:r>
                  <m:t>T</m:t>
                </m:r>
                <m:r>
                  <m:t xml:space="preserve">P)= </m:t>
                </m:r>
                <m:r>
                  <m:rPr>
                    <m:sty m:val="p"/>
                  </m:rPr>
                  <m:t>1-</m:t>
                </m:r>
                <m:r>
                  <m:t>β</m:t>
                </m:r>
              </m:oMath>
            </m:oMathPara>
          </w:p>
        </w:tc>
      </w:tr>
      <w:tr w:rsidR="003E4944" w14:paraId="3AA4296C" w14:textId="77777777" w:rsidTr="003E4944">
        <w:tc>
          <w:tcPr>
            <w:tcW w:w="3245" w:type="dxa"/>
          </w:tcPr>
          <w:p w14:paraId="15B14882" w14:textId="525C184C"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xml:space="preserve">= </m:t>
                </m:r>
                <m:r>
                  <m:t>1-</m:t>
                </m:r>
                <m:r>
                  <m:t>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m:t>
                </m:r>
                <m:r>
                  <m:t>N</m:t>
                </m:r>
                <m:r>
                  <m:t xml:space="preserve">)= </m:t>
                </m:r>
                <m:r>
                  <m:t>β</m:t>
                </m:r>
              </m:oMath>
            </m:oMathPara>
          </w:p>
        </w:tc>
      </w:tr>
    </w:tbl>
    <w:p w14:paraId="7F9E8F90" w14:textId="77777777" w:rsidR="003E4944" w:rsidRDefault="003E4944" w:rsidP="00BB5ED5"/>
    <w:p w14:paraId="5EBEC86D" w14:textId="226C2CE8" w:rsidR="00D630D0" w:rsidRDefault="00085DBD" w:rsidP="00BB5ED5">
      <w:pPr>
        <w:pStyle w:val="Heading3"/>
      </w:pPr>
      <w:bookmarkStart w:id="99" w:name="_Ref14727895"/>
      <w:bookmarkStart w:id="100" w:name="_Ref14727900"/>
      <w:bookmarkStart w:id="101" w:name="_Toc25176892"/>
      <w:r>
        <w:t xml:space="preserve">Likelihood Ratio Tests &amp; </w:t>
      </w:r>
      <w:r w:rsidR="00D630D0">
        <w:t xml:space="preserve">The </w:t>
      </w:r>
      <w:proofErr w:type="spellStart"/>
      <w:r w:rsidR="00D630D0">
        <w:t>Neyman</w:t>
      </w:r>
      <w:proofErr w:type="spellEnd"/>
      <w:r w:rsidR="00D630D0">
        <w:t>-Pearson Lemma</w:t>
      </w:r>
    </w:p>
    <w:p w14:paraId="2B0387FD" w14:textId="03E5CB82" w:rsidR="0028425F" w:rsidRDefault="0028425F" w:rsidP="0028425F">
      <w:pPr>
        <w:pStyle w:val="Heading4"/>
      </w:pPr>
      <w:r>
        <w:t>Likelihood Ratio Tests</w:t>
      </w:r>
    </w:p>
    <w:p w14:paraId="21BCFA98" w14:textId="77777777" w:rsidR="0028425F" w:rsidRPr="0028425F" w:rsidRDefault="0028425F" w:rsidP="0028425F"/>
    <w:p w14:paraId="6799894C" w14:textId="578CE247" w:rsidR="0028425F" w:rsidRPr="0028425F" w:rsidRDefault="0028425F" w:rsidP="0028425F">
      <w:pPr>
        <w:pStyle w:val="Heading4"/>
      </w:pPr>
      <w:r>
        <w:t xml:space="preserve">The </w:t>
      </w:r>
      <w:proofErr w:type="spellStart"/>
      <w:r>
        <w:t>Neyman</w:t>
      </w:r>
      <w:proofErr w:type="spellEnd"/>
      <w:r>
        <w:t>-Pearson Lemma</w:t>
      </w:r>
    </w:p>
    <w:p w14:paraId="59C2047B" w14:textId="643FDBDE" w:rsidR="008E7208" w:rsidRDefault="00917259" w:rsidP="008E7208">
      <w:r>
        <w:t>The Neyman-Pearson Lemma is a method to determine whether a hypothesis test being used has the highest statistical power possible</w:t>
      </w:r>
      <w:r w:rsidR="007C1B63">
        <w:t>. It is defined as follows:</w:t>
      </w:r>
    </w:p>
    <w:p w14:paraId="6F88D7E1" w14:textId="27ED8B8F" w:rsidR="00E47353" w:rsidRDefault="004556E7" w:rsidP="008E7208">
      <w:r>
        <w:t>Given</w:t>
      </w:r>
      <w:r w:rsidR="00E47353">
        <w:t>:</w:t>
      </w:r>
    </w:p>
    <w:p w14:paraId="5F0FB867" w14:textId="0FF68424" w:rsidR="00E47353" w:rsidRPr="00AF0E1D" w:rsidRDefault="00E47353" w:rsidP="008E7208">
      <m:oMathPara>
        <m:oMath>
          <m:sSub>
            <m:sSubPr>
              <m:ctrlPr/>
            </m:sSubPr>
            <m:e>
              <m:r>
                <m:t>H</m:t>
              </m:r>
            </m:e>
            <m:sub>
              <m:r>
                <m:rPr>
                  <m:sty m:val="p"/>
                </m:rPr>
                <m:t>0</m:t>
              </m:r>
            </m:sub>
          </m:sSub>
          <m:r>
            <m:t>:θ=</m:t>
          </m:r>
          <m:sSub>
            <m:sSubPr>
              <m:ctrlPr>
                <w:rPr>
                  <w:i/>
                </w:rPr>
              </m:ctrlPr>
            </m:sSubPr>
            <m:e>
              <m:r>
                <m:t>θ</m:t>
              </m:r>
            </m:e>
            <m:sub>
              <m:r>
                <m:t>0</m:t>
              </m:r>
            </m:sub>
          </m:sSub>
        </m:oMath>
      </m:oMathPara>
    </w:p>
    <w:p w14:paraId="2DF8B225" w14:textId="3C7A98C7" w:rsidR="00AF0E1D" w:rsidRPr="00AF0E1D" w:rsidRDefault="00AF0E1D" w:rsidP="00AF0E1D">
      <m:oMathPara>
        <m:oMath>
          <m:sSub>
            <m:sSubPr>
              <m:ctrlPr/>
            </m:sSubPr>
            <m:e>
              <m:r>
                <m:t>H</m:t>
              </m:r>
            </m:e>
            <m:sub>
              <m:r>
                <m:rPr>
                  <m:sty m:val="p"/>
                </m:rPr>
                <m:t>1</m:t>
              </m:r>
            </m:sub>
          </m:sSub>
          <m:r>
            <m:t>:θ=</m:t>
          </m:r>
          <m:sSub>
            <m:sSubPr>
              <m:ctrlPr>
                <w:rPr>
                  <w:i/>
                </w:rPr>
              </m:ctrlPr>
            </m:sSubPr>
            <m:e>
              <m:r>
                <m:t>θ</m:t>
              </m:r>
            </m:e>
            <m:sub>
              <m:r>
                <m:t>1</m:t>
              </m:r>
            </m:sub>
          </m:sSub>
        </m:oMath>
      </m:oMathPara>
    </w:p>
    <w:p w14:paraId="7FA9D90A" w14:textId="77777777" w:rsidR="00AF0E1D" w:rsidRDefault="00AF0E1D" w:rsidP="008E7208"/>
    <w:p w14:paraId="00E2CD90" w14:textId="492019C1" w:rsidR="007C1B63" w:rsidRPr="008E7208" w:rsidRDefault="004556E7" w:rsidP="008E7208">
      <w:r>
        <w:t xml:space="preserve">the likelihood function </w:t>
      </w:r>
      <m:oMath>
        <m:r>
          <m:rPr>
            <m:scr m:val="script"/>
          </m:rPr>
          <m:t>L(</m:t>
        </m:r>
        <m:r>
          <m:t>θ|X)</m:t>
        </m:r>
      </m:oMath>
      <w:r>
        <w:t xml:space="preserve"> for a random variable </w:t>
      </w:r>
      <m:oMath>
        <m:r>
          <m:t>X</m:t>
        </m:r>
      </m:oMath>
    </w:p>
    <w:p w14:paraId="60B74514" w14:textId="555FFECC" w:rsidR="00BB5ED5" w:rsidRPr="00F34E6E" w:rsidRDefault="00BB5ED5" w:rsidP="00BB5ED5">
      <w:pPr>
        <w:pStyle w:val="Heading3"/>
      </w:pPr>
      <w:r w:rsidRPr="00F34E6E">
        <w:t>Statistical Tests for Particle Selection</w:t>
      </w:r>
      <w:bookmarkEnd w:id="99"/>
      <w:bookmarkEnd w:id="100"/>
      <w:bookmarkEnd w:id="101"/>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283AD923"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B5ED5"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15029FDB"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10</w:t>
      </w:r>
      <w:r w:rsidRPr="00F34E6E">
        <w:fldChar w:fldCharType="end"/>
      </w:r>
    </w:p>
    <w:p w14:paraId="466D045C" w14:textId="77777777" w:rsidR="00BB5ED5" w:rsidRPr="00F34E6E" w:rsidRDefault="00BB5ED5"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BAFC5BB"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11</w:t>
      </w:r>
      <w:r w:rsidRPr="00F34E6E">
        <w:fldChar w:fldCharType="end"/>
      </w:r>
    </w:p>
    <w:p w14:paraId="4EBCB88A" w14:textId="6E4F0668" w:rsidR="00BB5ED5" w:rsidRDefault="00BB5ED5" w:rsidP="00416383">
      <w:r w:rsidRPr="00F34E6E">
        <w:t xml:space="preserve">Our goal is to maximise </w:t>
      </w:r>
      <m:oMath>
        <m:sSub>
          <m:sSubPr>
            <m:ctrlPr/>
          </m:sSubPr>
          <m:e>
            <m:r>
              <m:t>ε</m:t>
            </m:r>
          </m:e>
          <m:sub>
            <m:r>
              <m:t>e</m:t>
            </m:r>
          </m:sub>
        </m:sSub>
      </m:oMath>
      <w:r w:rsidRPr="00F34E6E">
        <w:t xml:space="preserve">, while minimising </w:t>
      </w:r>
      <m:oMath>
        <m:sSub>
          <m:sSubPr>
            <m:ctrlPr/>
          </m:sSubPr>
          <m:e>
            <m:r>
              <m:t>ε</m:t>
            </m:r>
          </m:e>
          <m:sub>
            <m:r>
              <m:t>π</m:t>
            </m:r>
          </m:sub>
        </m:sSub>
      </m:oMath>
      <w:r w:rsidRPr="00F34E6E">
        <w:t xml:space="preserve">. More specifically, we want to calculate the obtained </w:t>
      </w:r>
      <m:oMath>
        <m:sSub>
          <m:sSubPr>
            <m:ctrlPr/>
          </m:sSubPr>
          <m:e>
            <m:r>
              <m:t>ε</m:t>
            </m:r>
          </m:e>
          <m:sub>
            <m:r>
              <m:t>π</m:t>
            </m:r>
          </m:sub>
        </m:sSub>
      </m:oMath>
      <w:r w:rsidRPr="00F34E6E">
        <w:t xml:space="preserve"> at </w:t>
      </w:r>
      <m:oMath>
        <m:sSub>
          <m:sSubPr>
            <m:ctrlPr/>
          </m:sSubPr>
          <m:e>
            <m:r>
              <m:t>ε</m:t>
            </m:r>
          </m:e>
          <m:sub>
            <m:r>
              <m:t>e</m:t>
            </m:r>
          </m:sub>
        </m:sSub>
        <m:r>
          <m:t>≈90%</m:t>
        </m:r>
      </m:oMath>
      <w:r w:rsidRPr="00F34E6E">
        <w:t>, in order to compare our results to previous results obtained</w:t>
      </w:r>
      <w:r w:rsidR="00416383">
        <w:t>.</w:t>
      </w:r>
    </w:p>
    <w:p w14:paraId="7D01B1FF" w14:textId="5E41D769" w:rsidR="00880613" w:rsidRPr="00F34E6E" w:rsidRDefault="00880613" w:rsidP="00205831">
      <w:pPr>
        <w:pStyle w:val="Heading2"/>
      </w:pPr>
      <w:bookmarkStart w:id="102" w:name="_Ref25774799"/>
      <w:r w:rsidRPr="00F34E6E">
        <w:lastRenderedPageBreak/>
        <w:t>Background: Artificial Intelligence, Machine Learning &amp; Deep Learning</w:t>
      </w:r>
      <w:bookmarkEnd w:id="86"/>
      <w:bookmarkEnd w:id="102"/>
    </w:p>
    <w:p w14:paraId="45167C6C" w14:textId="25AC5261"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6FE09F9F"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4F4B9B3C"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E4FC2BA" w14:textId="4A5BADC8"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8C021F" w:rsidRPr="00F34E6E">
        <w:t xml:space="preserve">Figure </w:t>
      </w:r>
      <w:r w:rsidR="008C021F">
        <w:t>16</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11B0CC00" w:rsidR="00880613" w:rsidRPr="00F34E6E" w:rsidRDefault="00880613" w:rsidP="00377E63">
      <w:pPr>
        <w:pStyle w:val="Caption"/>
      </w:pPr>
      <w:bookmarkStart w:id="103"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19</w:t>
      </w:r>
      <w:r w:rsidRPr="00F34E6E">
        <w:fldChar w:fldCharType="end"/>
      </w:r>
      <w:bookmarkEnd w:id="103"/>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82003F">
            <w:t>[41]</w:t>
          </w:r>
          <w:r w:rsidRPr="00F34E6E">
            <w:fldChar w:fldCharType="end"/>
          </w:r>
        </w:sdtContent>
      </w:sdt>
    </w:p>
    <w:p w14:paraId="6FD148F3" w14:textId="788773E9" w:rsidR="00880613" w:rsidRPr="00F34E6E" w:rsidRDefault="00880613" w:rsidP="00205831">
      <w:pPr>
        <w:pStyle w:val="Heading2"/>
      </w:pPr>
      <w:bookmarkStart w:id="104" w:name="_Toc25176883"/>
      <w:bookmarkStart w:id="105" w:name="_Ref25431324"/>
      <w:r w:rsidRPr="00F34E6E">
        <w:t>Mathematical Basis: Artificial Neural Networks</w:t>
      </w:r>
      <w:bookmarkEnd w:id="104"/>
      <w:bookmarkEnd w:id="105"/>
    </w:p>
    <w:p w14:paraId="4AE877A8" w14:textId="3FF9DDEE"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51DE534D"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12</w:t>
      </w:r>
      <w:r w:rsidRPr="00F34E6E">
        <w:fldChar w:fldCharType="end"/>
      </w:r>
    </w:p>
    <w:p w14:paraId="2E628438" w14:textId="4CAC632B"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2003F">
            <w:t>[42]</w:t>
          </w:r>
          <w:r w:rsidRPr="00F34E6E">
            <w:fldChar w:fldCharType="end"/>
          </w:r>
        </w:sdtContent>
      </w:sdt>
      <w:r w:rsidRPr="00F34E6E">
        <w:t>.</w:t>
      </w:r>
    </w:p>
    <w:p w14:paraId="14772BBE" w14:textId="3C58B219"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3AD5D1DE" w14:textId="326BDDB0"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2549C7F0" w14:textId="39B59864"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05C1F">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B90B86" w:rsidRPr="00B90B86">
            <w:rPr>
              <w:lang w:val="en-US"/>
            </w:rPr>
            <w:t>[44]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37BBE4D8" w:rsidR="00B95BA5" w:rsidRPr="00F34E6E" w:rsidRDefault="004A1B66" w:rsidP="00377E63">
      <w:pPr>
        <w:pStyle w:val="Caption"/>
      </w:pPr>
      <w:bookmarkStart w:id="106" w:name="_Ref25604176"/>
      <w:r>
        <w:t xml:space="preserve">Figure </w:t>
      </w:r>
      <w:r>
        <w:fldChar w:fldCharType="begin"/>
      </w:r>
      <w:r>
        <w:instrText xml:space="preserve"> SEQ Figure \* ARABIC </w:instrText>
      </w:r>
      <w:r>
        <w:fldChar w:fldCharType="separate"/>
      </w:r>
      <w:r w:rsidR="00CF12AB">
        <w:t>20</w:t>
      </w:r>
      <w:r>
        <w:fldChar w:fldCharType="end"/>
      </w:r>
      <w:bookmarkEnd w:id="106"/>
      <w:r>
        <w:t>: ReLU activation function</w:t>
      </w:r>
    </w:p>
    <w:p w14:paraId="50CFFD14" w14:textId="5974AE7A"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E51E69" w:rsidRPr="00F34E6E">
        <w:t xml:space="preserve">Equation </w:t>
      </w:r>
      <w:r w:rsidR="00E51E69">
        <w:t>6</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BCC09D" w:rsidR="00880613" w:rsidRPr="00F34E6E" w:rsidRDefault="00880613" w:rsidP="00377E63">
      <w:pPr>
        <w:pStyle w:val="Caption"/>
      </w:pPr>
      <w:bookmarkStart w:id="107" w:name="_Ref25607343"/>
      <w:r w:rsidRPr="00F34E6E">
        <w:t xml:space="preserve">Equation </w:t>
      </w:r>
      <w:r w:rsidRPr="00F34E6E">
        <w:fldChar w:fldCharType="begin"/>
      </w:r>
      <w:r w:rsidRPr="00F34E6E">
        <w:instrText xml:space="preserve"> SEQ Equation \* ARABIC </w:instrText>
      </w:r>
      <w:r w:rsidRPr="00F34E6E">
        <w:fldChar w:fldCharType="separate"/>
      </w:r>
      <w:r w:rsidR="00BF6F0F">
        <w:t>13</w:t>
      </w:r>
      <w:r w:rsidRPr="00F34E6E">
        <w:fldChar w:fldCharType="end"/>
      </w:r>
      <w:bookmarkEnd w:id="107"/>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0B5498"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0B5498"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0B5498"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5C0062EE"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14</w:t>
      </w:r>
      <w:r w:rsidRPr="00F34E6E">
        <w:fldChar w:fldCharType="end"/>
      </w:r>
    </w:p>
    <w:p w14:paraId="468ACFDC" w14:textId="68F1E51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2003F">
            <w:t xml:space="preserve"> [40]</w:t>
          </w:r>
          <m:oMath>
            <m:r>
              <m:rPr>
                <m:sty m:val="p"/>
              </m:rPr>
              <w:fldChar w:fldCharType="end"/>
            </m:r>
          </m:oMath>
        </w:sdtContent>
      </w:sdt>
      <w:r w:rsidRPr="00F34E6E">
        <w:t>.</w:t>
      </w:r>
    </w:p>
    <w:p w14:paraId="5654FCD1" w14:textId="10F81F87" w:rsidR="00880613" w:rsidRPr="00F34E6E" w:rsidRDefault="00880613" w:rsidP="00377E63">
      <w:r w:rsidRPr="00F34E6E">
        <w:fldChar w:fldCharType="begin"/>
      </w:r>
      <w:r w:rsidRPr="00F34E6E">
        <w:instrText xml:space="preserve"> REF _Ref19625906 \h  \* MERGEFORMAT </w:instrText>
      </w:r>
      <w:r w:rsidRPr="00F34E6E">
        <w:fldChar w:fldCharType="separate"/>
      </w:r>
      <w:r w:rsidR="008C021F" w:rsidRPr="00F34E6E">
        <w:t xml:space="preserve">Figure </w:t>
      </w:r>
      <w:r w:rsidR="008C021F">
        <w:t>17</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A9C68EB" w:rsidR="00880613" w:rsidRPr="00F34E6E" w:rsidRDefault="00880613" w:rsidP="00377E63">
      <w:pPr>
        <w:pStyle w:val="Caption"/>
      </w:pPr>
      <w:bookmarkStart w:id="108"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21</w:t>
      </w:r>
      <w:r w:rsidRPr="00F34E6E">
        <w:fldChar w:fldCharType="end"/>
      </w:r>
      <w:bookmarkEnd w:id="108"/>
      <w:r w:rsidRPr="00F34E6E">
        <w:t>: Schematic depiction of a fully-connected feedforward neural network.</w:t>
      </w:r>
    </w:p>
    <w:p w14:paraId="24AE75EB" w14:textId="2AF10CA5" w:rsidR="00880613" w:rsidRPr="00F34E6E" w:rsidRDefault="00880613" w:rsidP="00DB2D79">
      <w:pPr>
        <w:pStyle w:val="Heading3"/>
        <w:rPr>
          <w:bCs/>
        </w:rPr>
      </w:pPr>
      <w:bookmarkStart w:id="109" w:name="_Toc25176884"/>
      <w:r w:rsidRPr="00F34E6E">
        <w:t>Optimization</w:t>
      </w:r>
      <w:bookmarkEnd w:id="109"/>
    </w:p>
    <w:p w14:paraId="53EE79C8" w14:textId="24D863EB"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p>
    <w:p w14:paraId="77220D5E" w14:textId="3C3AB32A" w:rsidR="00D42529" w:rsidRDefault="00D42529" w:rsidP="00D42529">
      <w:pPr>
        <w:pStyle w:val="Heading4"/>
      </w:pPr>
      <w:bookmarkStart w:id="110" w:name="_Ref25685112"/>
      <w:r w:rsidRPr="00F34E6E">
        <w:t>Loss Functions</w:t>
      </w:r>
      <w:bookmarkEnd w:id="110"/>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0630FC86"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C13CAB" w:rsidRPr="00C13CAB">
            <w:rPr>
              <w:lang w:val="en-US"/>
            </w:rPr>
            <w:t>[41]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FD5334C" w:rsidR="00D42529" w:rsidRPr="00F34E6E" w:rsidRDefault="00D42529" w:rsidP="00377E63">
      <w:pPr>
        <w:pStyle w:val="Caption"/>
      </w:pPr>
      <w:bookmarkStart w:id="111" w:name="_Ref25690349"/>
      <w:r w:rsidRPr="00F34E6E">
        <w:t xml:space="preserve">Equation </w:t>
      </w:r>
      <w:r w:rsidRPr="00F34E6E">
        <w:fldChar w:fldCharType="begin"/>
      </w:r>
      <w:r w:rsidRPr="00F34E6E">
        <w:instrText xml:space="preserve"> SEQ Equation \* ARABIC </w:instrText>
      </w:r>
      <w:r w:rsidRPr="00F34E6E">
        <w:fldChar w:fldCharType="separate"/>
      </w:r>
      <w:r w:rsidR="00BF6F0F">
        <w:t>15</w:t>
      </w:r>
      <w:r w:rsidRPr="00F34E6E">
        <w:fldChar w:fldCharType="end"/>
      </w:r>
      <w:bookmarkEnd w:id="111"/>
    </w:p>
    <w:p w14:paraId="6C52631F" w14:textId="44ABED03"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t xml:space="preserve"> [40]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Pr="00F34E6E">
        <w:t xml:space="preserve">Figure </w:t>
      </w:r>
      <w:r>
        <w:t>18</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6558C0" w:rsidRPr="00F34E6E">
        <w:t xml:space="preserve">Equation </w:t>
      </w:r>
      <w:r w:rsidR="006558C0">
        <w:t>9</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5214" cy="2268127"/>
                    </a:xfrm>
                    <a:prstGeom prst="rect">
                      <a:avLst/>
                    </a:prstGeom>
                  </pic:spPr>
                </pic:pic>
              </a:graphicData>
            </a:graphic>
          </wp:inline>
        </w:drawing>
      </w:r>
    </w:p>
    <w:p w14:paraId="4363FC8A" w14:textId="789A5783" w:rsidR="00D42529" w:rsidRPr="00F34E6E" w:rsidRDefault="00D42529" w:rsidP="00377E63">
      <w:pPr>
        <w:pStyle w:val="Caption"/>
      </w:pPr>
      <w:bookmarkStart w:id="112" w:name="_Ref535606052"/>
      <w:bookmarkStart w:id="113" w:name="_Toc19377364"/>
      <w:r w:rsidRPr="00F34E6E">
        <w:t xml:space="preserve">Figure </w:t>
      </w:r>
      <w:r w:rsidRPr="00F34E6E">
        <w:fldChar w:fldCharType="begin"/>
      </w:r>
      <w:r w:rsidRPr="00F34E6E">
        <w:instrText xml:space="preserve"> SEQ Figure \* ARABIC </w:instrText>
      </w:r>
      <w:r w:rsidRPr="00F34E6E">
        <w:fldChar w:fldCharType="separate"/>
      </w:r>
      <w:r w:rsidR="00CF12AB">
        <w:t>22</w:t>
      </w:r>
      <w:r w:rsidRPr="00F34E6E">
        <w:fldChar w:fldCharType="end"/>
      </w:r>
      <w:bookmarkEnd w:id="112"/>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3"/>
    </w:p>
    <w:p w14:paraId="6DDC1C10" w14:textId="77777777" w:rsidR="00D42529" w:rsidRPr="00F34E6E" w:rsidRDefault="00D42529" w:rsidP="00D42529">
      <w:pPr>
        <w:pStyle w:val="Heading5"/>
      </w:pPr>
      <w:r w:rsidRPr="00F34E6E">
        <w:t>Focal Loss</w:t>
      </w:r>
    </w:p>
    <w:p w14:paraId="4070EDD4" w14:textId="76602DB4"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t>[47]</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0B5498"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0B5498"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77777777" w:rsidR="005B681B" w:rsidRPr="00F34E6E" w:rsidRDefault="005B681B" w:rsidP="005B681B">
      <w:r w:rsidRPr="00F34E6E">
        <w:fldChar w:fldCharType="begin"/>
      </w:r>
      <w:r w:rsidRPr="00F34E6E">
        <w:instrText xml:space="preserve"> REF _Ref18866966 \h  \* MERGEFORMAT </w:instrText>
      </w:r>
      <w:r w:rsidRPr="00F34E6E">
        <w:fldChar w:fldCharType="separate"/>
      </w:r>
      <w:r w:rsidRPr="00F34E6E">
        <w:t xml:space="preserve">Figure </w:t>
      </w:r>
      <w:r>
        <w:t>19</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58FB8D05" w:rsidR="005B681B" w:rsidRDefault="005B681B" w:rsidP="005B681B">
      <w:pPr>
        <w:pStyle w:val="Caption"/>
      </w:pPr>
      <w:bookmarkStart w:id="114" w:name="_Ref18866966"/>
      <w:bookmarkStart w:id="115"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23</w:t>
      </w:r>
      <w:r w:rsidRPr="00F34E6E">
        <w:fldChar w:fldCharType="end"/>
      </w:r>
      <w:bookmarkEnd w:id="114"/>
      <w:r w:rsidRPr="00F34E6E">
        <w:t>: Focal Loss where true class is 1.</w:t>
      </w:r>
      <w:bookmarkEnd w:id="115"/>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4FC3A458"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5A00AF">
        <w:t>3.2.1.2.2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5A00AF">
        <w:t>3.2.1.1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w:t>
      </w:r>
    </w:p>
    <w:p w14:paraId="14B65EEB" w14:textId="78A6B261" w:rsidR="00880613" w:rsidRPr="00F34E6E" w:rsidRDefault="000B5498"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791A91B2"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16</w:t>
      </w:r>
      <w:r w:rsidRPr="00F34E6E">
        <w:fldChar w:fldCharType="end"/>
      </w:r>
    </w:p>
    <w:p w14:paraId="23DE045D" w14:textId="5FE8B1FC"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2003F">
            <w:t xml:space="preserve"> [40]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339" cy="2107130"/>
                    </a:xfrm>
                    <a:prstGeom prst="rect">
                      <a:avLst/>
                    </a:prstGeom>
                  </pic:spPr>
                </pic:pic>
              </a:graphicData>
            </a:graphic>
          </wp:inline>
        </w:drawing>
      </w:r>
    </w:p>
    <w:p w14:paraId="4FB9FEDD" w14:textId="092117F9" w:rsidR="007A20C2" w:rsidRPr="00F34E6E" w:rsidRDefault="007A20C2" w:rsidP="00377E63">
      <w:pPr>
        <w:pStyle w:val="Caption"/>
      </w:pPr>
      <w:bookmarkStart w:id="116" w:name="_Ref25670000"/>
      <w:r>
        <w:t xml:space="preserve">Figure </w:t>
      </w:r>
      <w:r>
        <w:fldChar w:fldCharType="begin"/>
      </w:r>
      <w:r>
        <w:instrText xml:space="preserve"> SEQ Figure \* ARABIC </w:instrText>
      </w:r>
      <w:r>
        <w:fldChar w:fldCharType="separate"/>
      </w:r>
      <w:r w:rsidR="00CF12AB">
        <w:t>24</w:t>
      </w:r>
      <w:r>
        <w:fldChar w:fldCharType="end"/>
      </w:r>
      <w:bookmarkEnd w:id="116"/>
      <w:r w:rsidR="00CA5D81">
        <w:t>: Pitfalls faced during optimization</w:t>
      </w:r>
    </w:p>
    <w:p w14:paraId="175A2F64" w14:textId="4671CC5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CA5D81">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0B5498"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7A3CC6DD"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6E13D9" w:rsidRPr="00FB32FC">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2003F" w:rsidRPr="00FB32FC">
            <w:t>[40]</w:t>
          </w:r>
          <w:r w:rsidRPr="00FB32FC">
            <w:fldChar w:fldCharType="end"/>
          </w:r>
        </w:sdtContent>
      </w:sdt>
      <w:r w:rsidRPr="00FB32FC">
        <w:t>.</w:t>
      </w:r>
    </w:p>
    <w:p w14:paraId="398E6A1A" w14:textId="61ACF0C6" w:rsidR="00A363A1" w:rsidRDefault="00A363A1" w:rsidP="00A363A1">
      <w:pPr>
        <w:pStyle w:val="Heading5"/>
      </w:pPr>
      <w:bookmarkStart w:id="117" w:name="_Ref25685078"/>
      <w:r>
        <w:t>Backpropagation</w:t>
      </w:r>
      <w:bookmarkEnd w:id="117"/>
    </w:p>
    <w:p w14:paraId="6CF683C6" w14:textId="1E893B43" w:rsidR="00C2699A" w:rsidRPr="00F34E6E" w:rsidRDefault="00C2699A" w:rsidP="00377E63">
      <w:pPr>
        <w:pStyle w:val="Caption"/>
      </w:pPr>
      <w:bookmarkStart w:id="118" w:name="_Ref25685236"/>
      <w:r>
        <w:t xml:space="preserve">Algorithm </w:t>
      </w:r>
      <w:r>
        <w:fldChar w:fldCharType="begin"/>
      </w:r>
      <w:r>
        <w:instrText xml:space="preserve"> SEQ Algorithm \* ARABIC </w:instrText>
      </w:r>
      <w:r>
        <w:fldChar w:fldCharType="separate"/>
      </w:r>
      <w:r>
        <w:t>1</w:t>
      </w:r>
      <w:r>
        <w:fldChar w:fldCharType="end"/>
      </w:r>
      <w:bookmarkEnd w:id="118"/>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0B5498"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0B5498"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0B5498"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0B5498"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0B5498"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77777777"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82003F" w:rsidRPr="00D436FE">
            <w:t>[44]</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6B9762F3"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8C021F" w:rsidRPr="00D436FE">
        <w:t>Algorithm 1</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10F4EDF0" w:rsidR="00880613" w:rsidRPr="00F34E6E" w:rsidRDefault="00880613" w:rsidP="00377E63">
      <w:pPr>
        <w:pStyle w:val="Caption"/>
      </w:pPr>
      <w:bookmarkStart w:id="119" w:name="_Ref21981356"/>
      <w:r w:rsidRPr="00F34E6E">
        <w:t xml:space="preserve">Algorithm </w:t>
      </w:r>
      <w:r w:rsidRPr="00F34E6E">
        <w:fldChar w:fldCharType="begin"/>
      </w:r>
      <w:r w:rsidRPr="00F34E6E">
        <w:instrText xml:space="preserve"> SEQ Algorithm \* ARABIC </w:instrText>
      </w:r>
      <w:r w:rsidRPr="00F34E6E">
        <w:fldChar w:fldCharType="separate"/>
      </w:r>
      <w:r w:rsidR="00C2699A">
        <w:t>2</w:t>
      </w:r>
      <w:r w:rsidRPr="00F34E6E">
        <w:fldChar w:fldCharType="end"/>
      </w:r>
      <w:bookmarkEnd w:id="119"/>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6BBFA4DB"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0B5498"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77B3E079"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B63B75" w:rsidRPr="00B63B75">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20" w:name="_Toc25176885"/>
      <w:r w:rsidRPr="00F34E6E">
        <w:t>Regularization</w:t>
      </w:r>
      <w:bookmarkEnd w:id="120"/>
    </w:p>
    <w:p w14:paraId="3B12DC59" w14:textId="5770F5BA"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D9C2037" w14:textId="098B833E"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309C321A"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7D8A708B" w14:textId="337F6C2F"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30C76B0" w14:textId="5C3BEDD5"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03210E2" w14:textId="60A88A4D" w:rsidR="00880613" w:rsidRPr="00F34E6E" w:rsidRDefault="00880613" w:rsidP="00BB465E">
      <w:pPr>
        <w:pStyle w:val="Heading2"/>
      </w:pPr>
      <w:bookmarkStart w:id="121" w:name="_Toc25176886"/>
      <w:r w:rsidRPr="00F34E6E">
        <w:t>Convolutional Neural Networks</w:t>
      </w:r>
      <w:bookmarkEnd w:id="121"/>
    </w:p>
    <w:p w14:paraId="2BBE8ADD" w14:textId="77777777" w:rsidR="00880613" w:rsidRPr="00F34E6E" w:rsidRDefault="00880613" w:rsidP="00DB2D79">
      <w:pPr>
        <w:pStyle w:val="Heading3"/>
      </w:pPr>
      <w:bookmarkStart w:id="122" w:name="_Toc25176887"/>
      <w:r w:rsidRPr="00F34E6E">
        <w:t>The Kernel Concept and Motivation for CNNs</w:t>
      </w:r>
      <w:bookmarkEnd w:id="122"/>
    </w:p>
    <w:p w14:paraId="47E2152E" w14:textId="70F02A33"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75357D5" w14:textId="4BE92A37"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4751" cy="1652727"/>
                    </a:xfrm>
                    <a:prstGeom prst="rect">
                      <a:avLst/>
                    </a:prstGeom>
                  </pic:spPr>
                </pic:pic>
              </a:graphicData>
            </a:graphic>
          </wp:inline>
        </w:drawing>
      </w:r>
    </w:p>
    <w:p w14:paraId="10B410D9" w14:textId="2F4341EF"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17</w:t>
      </w:r>
      <w:r w:rsidRPr="00F34E6E">
        <w:fldChar w:fldCharType="end"/>
      </w:r>
    </w:p>
    <w:p w14:paraId="66F6FC78" w14:textId="05D58E16"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These will be discussed below.</w:t>
      </w:r>
    </w:p>
    <w:p w14:paraId="2C4064CE" w14:textId="3C535BF8"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3D680B2D" w14:textId="25A7760E"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B819D1B" w14:textId="1FCE7BCC"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1674F3E5" w14:textId="4CF5BB94" w:rsidR="00880613" w:rsidRPr="00F34E6E" w:rsidRDefault="00880613" w:rsidP="00DB2D79">
      <w:pPr>
        <w:pStyle w:val="Heading3"/>
      </w:pPr>
      <w:bookmarkStart w:id="123" w:name="_Toc25176888"/>
      <w:r w:rsidRPr="00F34E6E">
        <w:t>Pooling</w:t>
      </w:r>
      <w:bookmarkEnd w:id="123"/>
    </w:p>
    <w:p w14:paraId="1FBD5EED" w14:textId="008A3237"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CF12AB">
        <w:t>Figure 25</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3D546061" w:rsidR="00133D35" w:rsidRDefault="00CF12AB" w:rsidP="00CF12AB">
      <w:pPr>
        <w:pStyle w:val="Caption"/>
      </w:pPr>
      <w:bookmarkStart w:id="124" w:name="_Ref25699372"/>
      <w:r>
        <w:t xml:space="preserve">Figure </w:t>
      </w:r>
      <w:r>
        <w:fldChar w:fldCharType="begin"/>
      </w:r>
      <w:r>
        <w:instrText xml:space="preserve"> SEQ Figure \* ARABIC </w:instrText>
      </w:r>
      <w:r>
        <w:fldChar w:fldCharType="separate"/>
      </w:r>
      <w:r>
        <w:t>25</w:t>
      </w:r>
      <w:r>
        <w:fldChar w:fldCharType="end"/>
      </w:r>
      <w:bookmarkEnd w:id="124"/>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Pr="00CF12AB">
            <w:rPr>
              <w:lang w:val="en-US"/>
            </w:rPr>
            <w:t>[48]</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7FC40728"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5B6CA7F5"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22B64BD1" w14:textId="4E921EDF"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46875689" w14:textId="743DF9C5"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510F95CB" w14:textId="4527228B"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p>
    <w:p w14:paraId="6A5F24F4" w14:textId="4940B204"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2003F">
            <w:t>[40]</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5" w:name="_Toc25176893"/>
      <w:r>
        <w:lastRenderedPageBreak/>
        <w:t xml:space="preserve">Implementation: </w:t>
      </w:r>
      <w:r w:rsidR="00B8572A">
        <w:t>Machine Learning for</w:t>
      </w:r>
      <w:r w:rsidR="00880613" w:rsidRPr="00F34E6E">
        <w:t xml:space="preserve"> Particle Identification</w:t>
      </w:r>
      <w:bookmarkEnd w:id="125"/>
    </w:p>
    <w:p w14:paraId="22367D4B" w14:textId="77777777" w:rsidR="00880613" w:rsidRPr="00F34E6E" w:rsidRDefault="00880613" w:rsidP="00DB2D79">
      <w:pPr>
        <w:pStyle w:val="Heading3"/>
      </w:pPr>
      <w:bookmarkStart w:id="126" w:name="_Toc25176894"/>
      <w:bookmarkStart w:id="127" w:name="_Ref18601114"/>
      <w:r w:rsidRPr="00F34E6E">
        <w:t>Data Extraction</w:t>
      </w:r>
      <w:bookmarkEnd w:id="126"/>
      <w:r w:rsidRPr="00F34E6E">
        <w:t xml:space="preserve"> </w:t>
      </w:r>
    </w:p>
    <w:p w14:paraId="1F717B11" w14:textId="5451E5AA" w:rsidR="00880613" w:rsidRPr="00F34E6E" w:rsidRDefault="00880613" w:rsidP="00377E63">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5F8B0654" w14:textId="77777777" w:rsidR="00880613" w:rsidRPr="00F34E6E" w:rsidRDefault="00880613" w:rsidP="00377E63">
      <w:r w:rsidRPr="00F34E6E">
        <w:t>TRD Analog to Digital (ADC) digits were extracted and filtered for p-Pb runs during 2016, by redirecting the C++ standard out to a text file.</w:t>
      </w:r>
    </w:p>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FF003A5"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7"/>
    </w:p>
    <w:p w14:paraId="582E5D03" w14:textId="68655DAC" w:rsidR="00880613" w:rsidRPr="00F34E6E" w:rsidRDefault="00880613" w:rsidP="00DB2D79">
      <w:pPr>
        <w:pStyle w:val="Heading3"/>
      </w:pPr>
      <w:bookmarkStart w:id="128" w:name="_Toc25176895"/>
      <w:r w:rsidRPr="00F34E6E">
        <w:t>Data Structure</w:t>
      </w:r>
      <w:bookmarkEnd w:id="128"/>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273461A3"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8C021F" w:rsidRPr="00F34E6E">
        <w:t xml:space="preserve">Figure </w:t>
      </w:r>
      <w:r w:rsidR="008C021F">
        <w:t>21</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lastRenderedPageBreak/>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r>
    </w:tbl>
    <w:p w14:paraId="6A278970" w14:textId="12BE24AA"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27</w:t>
      </w:r>
      <w:r w:rsidRPr="00F34E6E">
        <w:fldChar w:fldCharType="end"/>
      </w:r>
      <w:bookmarkEnd w:id="129"/>
      <w:r w:rsidRPr="00F34E6E">
        <w:t>: Eight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4B8B2715" w:rsidR="00880613" w:rsidRPr="00F34E6E" w:rsidRDefault="00880613" w:rsidP="00377E63">
      <w:r w:rsidRPr="00F34E6E">
        <w:fldChar w:fldCharType="begin"/>
      </w:r>
      <w:r w:rsidRPr="00F34E6E">
        <w:instrText xml:space="preserve"> REF _Ref18606558 \h  \* MERGEFORMAT </w:instrText>
      </w:r>
      <w:r w:rsidRPr="00F34E6E">
        <w:fldChar w:fldCharType="separate"/>
      </w:r>
      <w:r w:rsidR="008C021F" w:rsidRPr="00F34E6E">
        <w:t xml:space="preserve">Figure </w:t>
      </w:r>
      <w:r w:rsidR="008C021F">
        <w:t>22</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lastRenderedPageBreak/>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2708" cy="2726479"/>
                    </a:xfrm>
                    <a:prstGeom prst="rect">
                      <a:avLst/>
                    </a:prstGeom>
                  </pic:spPr>
                </pic:pic>
              </a:graphicData>
            </a:graphic>
          </wp:inline>
        </w:drawing>
      </w:r>
    </w:p>
    <w:p w14:paraId="1893C8C2" w14:textId="326E7D00"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74EE0CEA"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8C021F">
        <w:rPr>
          <w:b/>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0784" cy="1962992"/>
                    </a:xfrm>
                    <a:prstGeom prst="rect">
                      <a:avLst/>
                    </a:prstGeom>
                  </pic:spPr>
                </pic:pic>
              </a:graphicData>
            </a:graphic>
          </wp:inline>
        </w:drawing>
      </w:r>
    </w:p>
    <w:p w14:paraId="5F45E1E0" w14:textId="6B2EDD87" w:rsidR="00F06A5D" w:rsidRDefault="00CD33F4" w:rsidP="00377E63">
      <w:pPr>
        <w:pStyle w:val="Caption"/>
      </w:pPr>
      <w:r>
        <w:t xml:space="preserve">Figure </w:t>
      </w:r>
      <w:r>
        <w:fldChar w:fldCharType="begin"/>
      </w:r>
      <w:r>
        <w:instrText xml:space="preserve"> SEQ Figure \* ARABIC </w:instrText>
      </w:r>
      <w:r>
        <w:fldChar w:fldCharType="separate"/>
      </w:r>
      <w:r w:rsidR="00CF12AB">
        <w:t>29</w:t>
      </w:r>
      <w:r>
        <w:fldChar w:fldCharType="end"/>
      </w:r>
    </w:p>
    <w:p w14:paraId="742F4746" w14:textId="77777777" w:rsidR="00CD33F4" w:rsidRDefault="00EB411B" w:rsidP="00377E63">
      <w:r w:rsidRPr="00EB411B">
        <w:lastRenderedPageBreak/>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3644" cy="2001786"/>
                    </a:xfrm>
                    <a:prstGeom prst="rect">
                      <a:avLst/>
                    </a:prstGeom>
                  </pic:spPr>
                </pic:pic>
              </a:graphicData>
            </a:graphic>
          </wp:inline>
        </w:drawing>
      </w:r>
    </w:p>
    <w:p w14:paraId="16555B33" w14:textId="45B54733" w:rsidR="00BB465E" w:rsidRPr="00F34E6E" w:rsidRDefault="00CD33F4" w:rsidP="00377E63">
      <w:pPr>
        <w:pStyle w:val="Caption"/>
      </w:pPr>
      <w:r>
        <w:t xml:space="preserve">Figure </w:t>
      </w:r>
      <w:r>
        <w:fldChar w:fldCharType="begin"/>
      </w:r>
      <w:r>
        <w:instrText xml:space="preserve"> SEQ Figure \* ARABIC </w:instrText>
      </w:r>
      <w:r>
        <w:fldChar w:fldCharType="separate"/>
      </w:r>
      <w:r w:rsidR="00CF12AB">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38639C54"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8C021F" w:rsidRPr="00F34E6E">
        <w:t xml:space="preserve">Figure </w:t>
      </w:r>
      <w:r w:rsidR="008C021F">
        <w:t>25</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8C021F" w:rsidRPr="00F34E6E">
        <w:t xml:space="preserve">Figure </w:t>
      </w:r>
      <w:r w:rsidR="008C021F">
        <w:t>25</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572" cy="2495455"/>
                    </a:xfrm>
                    <a:prstGeom prst="rect">
                      <a:avLst/>
                    </a:prstGeom>
                  </pic:spPr>
                </pic:pic>
              </a:graphicData>
            </a:graphic>
          </wp:inline>
        </w:drawing>
      </w:r>
    </w:p>
    <w:p w14:paraId="764C276A" w14:textId="04F8692C"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lastRenderedPageBreak/>
        <w:t>Average Pulse Height</w:t>
      </w:r>
    </w:p>
    <w:p w14:paraId="711598E1" w14:textId="6305520F" w:rsidR="00880613" w:rsidRPr="00F34E6E" w:rsidRDefault="00880613" w:rsidP="00377E63">
      <w:r w:rsidRPr="00F34E6E">
        <w:fldChar w:fldCharType="begin"/>
      </w:r>
      <w:r w:rsidRPr="00F34E6E">
        <w:instrText xml:space="preserve"> REF _Ref18613234 \h  \* MERGEFORMAT </w:instrText>
      </w:r>
      <w:r w:rsidRPr="00F34E6E">
        <w:fldChar w:fldCharType="separate"/>
      </w:r>
      <w:r w:rsidR="008C021F" w:rsidRPr="00F34E6E">
        <w:t xml:space="preserve">Figure </w:t>
      </w:r>
      <w:r w:rsidR="008C021F">
        <w:t>26</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8C021F">
        <w:rPr>
          <w:b/>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8C021F">
        <w:rPr>
          <w:b/>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7271" cy="2312596"/>
                    </a:xfrm>
                    <a:prstGeom prst="rect">
                      <a:avLst/>
                    </a:prstGeom>
                  </pic:spPr>
                </pic:pic>
              </a:graphicData>
            </a:graphic>
          </wp:inline>
        </w:drawing>
      </w:r>
    </w:p>
    <w:p w14:paraId="32FBC457" w14:textId="246F07D8"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9827" cy="2449943"/>
                    </a:xfrm>
                    <a:prstGeom prst="rect">
                      <a:avLst/>
                    </a:prstGeom>
                  </pic:spPr>
                </pic:pic>
              </a:graphicData>
            </a:graphic>
          </wp:inline>
        </w:drawing>
      </w:r>
    </w:p>
    <w:p w14:paraId="664B7B2B" w14:textId="7A2E2D21"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CF12AB">
        <w:t>33</w:t>
      </w:r>
      <w:r>
        <w:fldChar w:fldCharType="end"/>
      </w:r>
      <w:bookmarkEnd w:id="138"/>
    </w:p>
    <w:p w14:paraId="6AA928C5" w14:textId="6F6A3F6E" w:rsidR="00BF5BD4" w:rsidRDefault="00BF5BD4" w:rsidP="00BF5BD4">
      <w:pPr>
        <w:pStyle w:val="Heading2"/>
      </w:pPr>
      <w:bookmarkStart w:id="139" w:name="_Ref25507151"/>
      <w:bookmarkStart w:id="140" w:name="_Toc25176897"/>
      <w:r>
        <w:lastRenderedPageBreak/>
        <w:t>Particle Identification Results: Previous Theses</w:t>
      </w:r>
      <w:bookmarkEnd w:id="139"/>
    </w:p>
    <w:p w14:paraId="5A104084" w14:textId="2F04BD9D"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B10217">
        <w:t>2.4</w:t>
      </w:r>
      <w:r w:rsidR="00B10217">
        <w:fldChar w:fldCharType="end"/>
      </w:r>
      <w:r w:rsidR="00B10217">
        <w:t>).</w:t>
      </w:r>
    </w:p>
    <w:p w14:paraId="768DEF7F" w14:textId="77777777" w:rsidR="00BF5BD4" w:rsidRPr="00DB2D79" w:rsidRDefault="00BF5BD4" w:rsidP="00DB2D79">
      <w:pPr>
        <w:pStyle w:val="Heading3"/>
        <w:rPr>
          <w:rStyle w:val="Strong"/>
          <w:b w:val="0"/>
          <w:bCs w:val="0"/>
        </w:rPr>
      </w:pPr>
      <w:r w:rsidRPr="00DB2D79">
        <w:rPr>
          <w:rStyle w:val="Strong"/>
          <w:b w:val="0"/>
          <w:bCs w:val="0"/>
        </w:rPr>
        <w:t xml:space="preserve">Martin </w:t>
      </w:r>
      <w:proofErr w:type="spellStart"/>
      <w:r w:rsidRPr="00DB2D79">
        <w:rPr>
          <w:rStyle w:val="Strong"/>
          <w:b w:val="0"/>
          <w:bCs w:val="0"/>
        </w:rPr>
        <w:t>Kroesen</w:t>
      </w:r>
      <w:proofErr w:type="spellEnd"/>
      <w:r w:rsidRPr="00DB2D79">
        <w:rPr>
          <w:rStyle w:val="Strong"/>
          <w:b w:val="0"/>
          <w:bCs w:val="0"/>
        </w:rPr>
        <w:t xml:space="preserve"> (</w:t>
      </w:r>
      <w:proofErr w:type="spellStart"/>
      <w:r w:rsidRPr="00DB2D79">
        <w:rPr>
          <w:rStyle w:val="Strong"/>
          <w:b w:val="0"/>
          <w:bCs w:val="0"/>
        </w:rPr>
        <w:t>Masters</w:t>
      </w:r>
      <w:proofErr w:type="spellEnd"/>
      <w:r w:rsidRPr="00DB2D79">
        <w:rPr>
          <w:rStyle w:val="Strong"/>
          <w:b w:val="0"/>
          <w:bCs w:val="0"/>
        </w:rPr>
        <w:t xml:space="preserve">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Pr="00DB2D79">
            <w:rPr>
              <w:rStyle w:val="Strong"/>
              <w:b w:val="0"/>
              <w:bCs w:val="0"/>
            </w:rPr>
            <w:t>[35]</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77777777"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t>Figure 13</w:t>
      </w:r>
      <w:r>
        <w:fldChar w:fldCharType="end"/>
      </w:r>
      <w:r>
        <w:t>.</w:t>
      </w:r>
    </w:p>
    <w:p w14:paraId="17186A98" w14:textId="77777777" w:rsidR="00BF5BD4" w:rsidRDefault="00BF5BD4" w:rsidP="00377E63">
      <w:r>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7976" cy="2389006"/>
                    </a:xfrm>
                    <a:prstGeom prst="rect">
                      <a:avLst/>
                    </a:prstGeom>
                  </pic:spPr>
                </pic:pic>
              </a:graphicData>
            </a:graphic>
          </wp:inline>
        </w:drawing>
      </w:r>
    </w:p>
    <w:p w14:paraId="1EBDF7D1" w14:textId="070A966D"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CF12AB">
        <w:t>34</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t>[35]</w:t>
          </w:r>
          <w:r>
            <w:fldChar w:fldCharType="end"/>
          </w:r>
        </w:sdtContent>
      </w:sdt>
    </w:p>
    <w:p w14:paraId="78D8D6C4" w14:textId="77777777"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Pr="00DB2D79">
            <w:rPr>
              <w:noProof/>
            </w:rPr>
            <w:t>[34]</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lastRenderedPageBreak/>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77777777"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t>Figure 14</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2418" cy="2072894"/>
                    </a:xfrm>
                    <a:prstGeom prst="rect">
                      <a:avLst/>
                    </a:prstGeom>
                  </pic:spPr>
                </pic:pic>
              </a:graphicData>
            </a:graphic>
          </wp:inline>
        </w:drawing>
      </w:r>
    </w:p>
    <w:p w14:paraId="7F0CC282" w14:textId="187265F1"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CF12AB">
        <w:t>35</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t>[34]</w:t>
          </w:r>
          <w:r>
            <w:fldChar w:fldCharType="end"/>
          </w:r>
        </w:sdtContent>
      </w:sdt>
      <w:bookmarkEnd w:id="143"/>
    </w:p>
    <w:p w14:paraId="6C4F7EAD" w14:textId="624540D9" w:rsidR="007B72D9" w:rsidRDefault="00AD77E1" w:rsidP="00AD77E1">
      <w:pPr>
        <w:pStyle w:val="Heading3"/>
      </w:pPr>
      <w:r>
        <w:t xml:space="preserve">Linus </w:t>
      </w:r>
      <w:proofErr w:type="spellStart"/>
      <w:r>
        <w:t>Feldkamp</w:t>
      </w:r>
      <w:proofErr w:type="spellEnd"/>
      <w:r>
        <w:t xml:space="preserve">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074B7C" w:rsidRPr="00074B7C">
            <w:rPr>
              <w:noProof/>
              <w:lang w:val="en-US"/>
            </w:rPr>
            <w:t>[50]</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14128CE"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t>[34]</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lastRenderedPageBreak/>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0888F19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8C021F">
        <w:t>4.3.1</w:t>
      </w:r>
      <w:r w:rsidRPr="003A3173">
        <w:fldChar w:fldCharType="end"/>
      </w:r>
      <w:r w:rsidRPr="00F34E6E">
        <w:t>.</w:t>
      </w:r>
    </w:p>
    <w:p w14:paraId="63E2800B" w14:textId="1854049E"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8C021F">
        <w:rPr>
          <w:b/>
        </w:rPr>
        <w:t>Error! Reference source not found.</w:t>
      </w:r>
      <w:r w:rsidRPr="003A3173">
        <w:fldChar w:fldCharType="end"/>
      </w:r>
      <w:r w:rsidRPr="00F34E6E">
        <w:t xml:space="preserve"> (for all 2D Convolutional Neural Networks built), </w:t>
      </w:r>
    </w:p>
    <w:p w14:paraId="03571C89" w14:textId="7CFD4B1C"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8C021F">
        <w:t>4.3.2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31C2B6EC"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8C021F" w:rsidRPr="00F34E6E">
        <w:t xml:space="preserve">Figure </w:t>
      </w:r>
      <w:r w:rsidR="008C021F">
        <w:t>28</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2800" cy="2383200"/>
                    </a:xfrm>
                    <a:prstGeom prst="rect">
                      <a:avLst/>
                    </a:prstGeom>
                  </pic:spPr>
                </pic:pic>
              </a:graphicData>
            </a:graphic>
          </wp:inline>
        </w:drawing>
      </w:r>
    </w:p>
    <w:p w14:paraId="4F8046DB" w14:textId="1E44A665" w:rsidR="00880613" w:rsidRPr="00F34E6E" w:rsidRDefault="00880613" w:rsidP="00377E63">
      <w:pPr>
        <w:pStyle w:val="Caption"/>
      </w:pPr>
      <w:bookmarkStart w:id="148" w:name="_Ref18869263"/>
      <w:bookmarkStart w:id="149" w:name="_Toc19377384"/>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63F8B305"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65FCB194"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8C021F">
        <w:t>4.3.2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79C57E24"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BF6F0F">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0B5498"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6F4F96D1"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8C021F">
        <w:rPr>
          <w:b/>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0B5498"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0B5498"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0B5498"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0B5498"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0B5498"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6538" cy="2305971"/>
                    </a:xfrm>
                    <a:prstGeom prst="rect">
                      <a:avLst/>
                    </a:prstGeom>
                  </pic:spPr>
                </pic:pic>
              </a:graphicData>
            </a:graphic>
          </wp:inline>
        </w:drawing>
      </w:r>
    </w:p>
    <w:p w14:paraId="6AAA7FC0" w14:textId="1CC93737" w:rsidR="002F427B" w:rsidRDefault="00956098" w:rsidP="00377E63">
      <w:pPr>
        <w:pStyle w:val="Caption"/>
      </w:pPr>
      <w:r>
        <w:t xml:space="preserve">Figure </w:t>
      </w:r>
      <w:r>
        <w:fldChar w:fldCharType="begin"/>
      </w:r>
      <w:r>
        <w:instrText xml:space="preserve"> SEQ Figure \* ARABIC </w:instrText>
      </w:r>
      <w:r>
        <w:fldChar w:fldCharType="separate"/>
      </w:r>
      <w:r w:rsidR="00CF12AB">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8914" cy="2325951"/>
                    </a:xfrm>
                    <a:prstGeom prst="rect">
                      <a:avLst/>
                    </a:prstGeom>
                  </pic:spPr>
                </pic:pic>
              </a:graphicData>
            </a:graphic>
          </wp:inline>
        </w:drawing>
      </w:r>
    </w:p>
    <w:p w14:paraId="11AC074D" w14:textId="214801B4" w:rsidR="001020E0" w:rsidRDefault="000E5021" w:rsidP="00377E63">
      <w:pPr>
        <w:pStyle w:val="Caption"/>
      </w:pPr>
      <w:r>
        <w:t xml:space="preserve">Figure </w:t>
      </w:r>
      <w:r>
        <w:fldChar w:fldCharType="begin"/>
      </w:r>
      <w:r>
        <w:instrText xml:space="preserve"> SEQ Figure \* ARABIC </w:instrText>
      </w:r>
      <w:r>
        <w:fldChar w:fldCharType="separate"/>
      </w:r>
      <w:r w:rsidR="00CF12AB">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0D0C7369"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8C021F">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6E4F264C"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7D4056D5" w14:textId="45A5BEB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2003F">
            <w:t>[50]</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165AB14B"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8C021F" w:rsidRPr="00F34E6E">
        <w:t xml:space="preserve">Figure </w:t>
      </w:r>
      <w:r w:rsidR="008C021F">
        <w:t>32</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7328" cy="4570797"/>
                    </a:xfrm>
                    <a:prstGeom prst="rect">
                      <a:avLst/>
                    </a:prstGeom>
                  </pic:spPr>
                </pic:pic>
              </a:graphicData>
            </a:graphic>
          </wp:inline>
        </w:drawing>
      </w:r>
    </w:p>
    <w:p w14:paraId="1E39E2EA" w14:textId="7F585677"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40</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2003F">
            <w:t>[49]</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32701E1B"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B776D27" w14:textId="70C35F24"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FA35A4B" w14:textId="4C319D5D"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59E36676"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26D2C14" w14:textId="31801D8F"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140D87B" w14:textId="4E10B902"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7F0DA3F0"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19</w:t>
      </w:r>
      <w:r w:rsidRPr="00F34E6E">
        <w:fldChar w:fldCharType="end"/>
      </w:r>
    </w:p>
    <w:p w14:paraId="3F260259" w14:textId="64FF0F8C"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034D5CB" w14:textId="75FCC829"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5FA8ED4" w14:textId="21F7C1A7"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1A07D4BA"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7124B89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41</w:t>
      </w:r>
      <w:r w:rsidRPr="00F34E6E">
        <w:fldChar w:fldCharType="end"/>
      </w:r>
      <w:r w:rsidRPr="00F34E6E">
        <w:t>: Simplified diagram of a Variational Autoencoder</w:t>
      </w:r>
    </w:p>
    <w:p w14:paraId="0A84134E" w14:textId="4B577824"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7E543FF" w14:textId="4FADCA65"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016E4B02" w14:textId="6269B716"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2003F">
            <w:t>[51]</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64763C4F"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6E02ED5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0B54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5B74EEDA"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0B5498"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BA87B7E"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BF6F0F">
        <w:t>23</w:t>
      </w:r>
      <w:r w:rsidRPr="00F34E6E">
        <w:fldChar w:fldCharType="end"/>
      </w:r>
      <w:bookmarkEnd w:id="162"/>
    </w:p>
    <w:p w14:paraId="283D398D" w14:textId="0B00B7D3" w:rsidR="00880613" w:rsidRPr="00F34E6E" w:rsidRDefault="00880613" w:rsidP="00377E63">
      <w:r w:rsidRPr="00F34E6E">
        <w:fldChar w:fldCharType="begin"/>
      </w:r>
      <w:r w:rsidRPr="00F34E6E">
        <w:instrText xml:space="preserve"> REF _Ref22414629 \h  \* MERGEFORMAT </w:instrText>
      </w:r>
      <w:r w:rsidRPr="00F34E6E">
        <w:fldChar w:fldCharType="separate"/>
      </w:r>
      <w:r w:rsidR="008C021F" w:rsidRPr="00F34E6E">
        <w:t xml:space="preserve">Equation </w:t>
      </w:r>
      <w:r w:rsidR="008C021F">
        <w:t>19</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100AD9A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0C3EC510"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1D914AD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0B5498"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0C1085F2"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A647AC8"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02A742" w:rsidR="00880613" w:rsidRPr="00F34E6E" w:rsidRDefault="00880613" w:rsidP="00377E63">
      <w:r w:rsidRPr="00F34E6E">
        <w:fldChar w:fldCharType="begin"/>
      </w:r>
      <w:r w:rsidRPr="00F34E6E">
        <w:instrText xml:space="preserve"> REF _Ref11865135 \h  \* MERGEFORMAT </w:instrText>
      </w:r>
      <w:r w:rsidRPr="00F34E6E">
        <w:fldChar w:fldCharType="separate"/>
      </w:r>
      <w:r w:rsidR="008C021F" w:rsidRPr="00F34E6E">
        <w:t xml:space="preserve">Figure </w:t>
      </w:r>
      <w:r w:rsidR="008C021F">
        <w:t>34</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0B5498"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27A762B7"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6C9BA02D"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35DE58A"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2B2A2844"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44</w:t>
      </w:r>
      <w:r w:rsidRPr="00F34E6E">
        <w:fldChar w:fldCharType="end"/>
      </w:r>
      <w:r w:rsidRPr="00F34E6E">
        <w:t>: Simplified Diagram of a Generative Adversarial Network</w:t>
      </w:r>
    </w:p>
    <w:p w14:paraId="5AC4BCA1" w14:textId="10344328"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2003F">
            <w:t>[52]</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0B5498"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100C84B0"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BF6F0F">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2AB11E23"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26C88600"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15233456"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47</w:t>
      </w:r>
      <w:r w:rsidRPr="00F34E6E">
        <w:fldChar w:fldCharType="end"/>
      </w:r>
      <w:r w:rsidRPr="00F34E6E">
        <w:t>: Simplified diagram of an Adversarial Autoencoder</w:t>
      </w:r>
    </w:p>
    <w:p w14:paraId="076301D4" w14:textId="5E7BB610"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7C49D377" w14:textId="00306E44"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82003F">
            <w:t>[53]</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0C3416A3"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8C021F" w:rsidRPr="00F34E6E">
        <w:t xml:space="preserve">Figure </w:t>
      </w:r>
      <w:r w:rsidR="008C021F">
        <w:t>41</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8C021F" w:rsidRPr="00F34E6E">
        <w:t xml:space="preserve">Figure </w:t>
      </w:r>
      <w:r w:rsidR="008C021F">
        <w:t>45</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8C021F" w:rsidRPr="00F34E6E">
        <w:t xml:space="preserve">Figure </w:t>
      </w:r>
      <w:r w:rsidR="008C021F">
        <w:t>49</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8C021F" w:rsidRPr="00F34E6E">
        <w:t xml:space="preserve">Figure </w:t>
      </w:r>
      <w:r w:rsidR="008C021F">
        <w:t>53</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7B4E47BB"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8C021F" w:rsidRPr="00F34E6E">
        <w:t xml:space="preserve">Figure </w:t>
      </w:r>
      <w:r w:rsidR="008C021F">
        <w:t>42</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8C021F" w:rsidRPr="00F34E6E">
        <w:t xml:space="preserve">Figure </w:t>
      </w:r>
      <w:r w:rsidR="008C021F">
        <w:t>46</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8C021F" w:rsidRPr="00F34E6E">
        <w:t xml:space="preserve">Figure </w:t>
      </w:r>
      <w:r w:rsidR="008C021F">
        <w:t>50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8C021F" w:rsidRPr="00F34E6E">
        <w:t xml:space="preserve">Figure </w:t>
      </w:r>
      <w:r w:rsidR="008C021F">
        <w:t>54</w:t>
      </w:r>
      <w:r w:rsidRPr="00F34E6E">
        <w:fldChar w:fldCharType="end"/>
      </w:r>
      <w:r w:rsidRPr="00F34E6E">
        <w:t xml:space="preserve"> for AAE data.</w:t>
      </w:r>
    </w:p>
    <w:p w14:paraId="5D31D7B8" w14:textId="0F6127C2"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8C021F" w:rsidRPr="00F34E6E">
        <w:t xml:space="preserve">Figure </w:t>
      </w:r>
      <w:r w:rsidR="008C021F">
        <w:t>43</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8C021F" w:rsidRPr="00F34E6E">
        <w:t xml:space="preserve">Figure </w:t>
      </w:r>
      <w:r w:rsidR="008C021F">
        <w:t>47</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8C021F" w:rsidRPr="00F34E6E">
        <w:t xml:space="preserve">Figure </w:t>
      </w:r>
      <w:r w:rsidR="008C021F">
        <w:t>51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8C021F" w:rsidRPr="00F34E6E">
        <w:t xml:space="preserve">Figure </w:t>
      </w:r>
      <w:r w:rsidR="008C021F">
        <w:t>55</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00B98D1E" w:rsidR="000D645A" w:rsidRPr="00F34E6E" w:rsidRDefault="000D645A" w:rsidP="00377E63">
      <w:r w:rsidRPr="00F34E6E">
        <w:fldChar w:fldCharType="begin"/>
      </w:r>
      <w:r w:rsidRPr="00F34E6E">
        <w:instrText xml:space="preserve"> REF _Ref21260895 \h  \* MERGEFORMAT </w:instrText>
      </w:r>
      <w:r w:rsidRPr="00F34E6E">
        <w:fldChar w:fldCharType="separate"/>
      </w:r>
      <w:r w:rsidR="008C021F" w:rsidRPr="00F34E6E">
        <w:t xml:space="preserve">Figure </w:t>
      </w:r>
      <w:r w:rsidR="008C021F">
        <w:t>40</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w:t>
      </w:r>
      <w:r w:rsidRPr="00F34E6E">
        <w:lastRenderedPageBreak/>
        <w:t xml:space="preserve">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174E86D6"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CF12AB">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t>Implementation</w:t>
      </w:r>
      <w:r>
        <w:t>:</w:t>
      </w:r>
      <w:r w:rsidR="0075445C">
        <w:t xml:space="preserve"> </w:t>
      </w:r>
      <w:r>
        <w:t>Geant</w:t>
      </w:r>
      <w:bookmarkEnd w:id="176"/>
      <w:r w:rsidR="00D97C9F">
        <w:t>4</w:t>
      </w:r>
    </w:p>
    <w:p w14:paraId="3B92900C" w14:textId="77777777" w:rsidR="002D13B5" w:rsidRPr="00F34E6E" w:rsidRDefault="002D13B5" w:rsidP="00377E63">
      <w:r w:rsidRPr="00F34E6E">
        <w:t xml:space="preserve">In order to prove that Geant4 simulations might not be as accurate as assumed to be, a simulation was run, set to generate pions from the following LHC run: 2016/LHC16q/000265343. A convolutional neural network was able </w:t>
      </w:r>
      <w:r w:rsidRPr="00F34E6E">
        <w:lastRenderedPageBreak/>
        <w:t>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9351" cy="1999382"/>
                    </a:xfrm>
                    <a:prstGeom prst="rect">
                      <a:avLst/>
                    </a:prstGeom>
                  </pic:spPr>
                </pic:pic>
              </a:graphicData>
            </a:graphic>
          </wp:inline>
        </w:drawing>
      </w:r>
    </w:p>
    <w:p w14:paraId="7560DA39" w14:textId="4287A918"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p>
    <w:p w14:paraId="30B8B5A9" w14:textId="7CCBDAD9"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0B5498"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44277173" w:rsidR="00392C31" w:rsidRDefault="00090DD6" w:rsidP="00377E63">
      <w:pPr>
        <w:pStyle w:val="Caption"/>
      </w:pPr>
      <w:r>
        <w:t xml:space="preserve">Figure </w:t>
      </w:r>
      <w:r>
        <w:fldChar w:fldCharType="begin"/>
      </w:r>
      <w:r>
        <w:instrText xml:space="preserve"> SEQ Figure \* ARABIC </w:instrText>
      </w:r>
      <w:r>
        <w:fldChar w:fldCharType="separate"/>
      </w:r>
      <w:r w:rsidR="00CF12AB">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4273" cy="2810629"/>
                    </a:xfrm>
                    <a:prstGeom prst="rect">
                      <a:avLst/>
                    </a:prstGeom>
                  </pic:spPr>
                </pic:pic>
              </a:graphicData>
            </a:graphic>
          </wp:inline>
        </w:drawing>
      </w:r>
    </w:p>
    <w:p w14:paraId="6E6E9E12" w14:textId="3F43515E" w:rsidR="00253764" w:rsidRDefault="00FD24FF" w:rsidP="00377E63">
      <w:pPr>
        <w:pStyle w:val="Caption"/>
      </w:pPr>
      <w:r>
        <w:t xml:space="preserve">Figure </w:t>
      </w:r>
      <w:r>
        <w:fldChar w:fldCharType="begin"/>
      </w:r>
      <w:r>
        <w:instrText xml:space="preserve"> SEQ Figure \* ARABIC </w:instrText>
      </w:r>
      <w:r>
        <w:fldChar w:fldCharType="separate"/>
      </w:r>
      <w:r w:rsidR="00CF12AB">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8826" cy="1329795"/>
                          </a:xfrm>
                          <a:prstGeom prst="rect">
                            <a:avLst/>
                          </a:prstGeom>
                        </pic:spPr>
                      </pic:pic>
                    </a:graphicData>
                  </a:graphic>
                </wp:inline>
              </w:drawing>
            </w:r>
          </w:p>
        </w:tc>
      </w:tr>
    </w:tbl>
    <w:p w14:paraId="4F31242A" w14:textId="2E2F1836" w:rsidR="008C7056" w:rsidRPr="008C7056" w:rsidRDefault="00394C37" w:rsidP="00377E63">
      <w:pPr>
        <w:pStyle w:val="Caption"/>
      </w:pPr>
      <w:r>
        <w:t xml:space="preserve">Figure </w:t>
      </w:r>
      <w:r>
        <w:fldChar w:fldCharType="begin"/>
      </w:r>
      <w:r>
        <w:instrText xml:space="preserve"> SEQ Figure \* ARABIC </w:instrText>
      </w:r>
      <w:r>
        <w:fldChar w:fldCharType="separate"/>
      </w:r>
      <w:r w:rsidR="00CF12AB">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7282D402"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06648B">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0B5498"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165366DA"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F12AB">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9531" cy="2548045"/>
                    </a:xfrm>
                    <a:prstGeom prst="rect">
                      <a:avLst/>
                    </a:prstGeom>
                  </pic:spPr>
                </pic:pic>
              </a:graphicData>
            </a:graphic>
          </wp:inline>
        </w:drawing>
      </w:r>
    </w:p>
    <w:p w14:paraId="4FEA5923" w14:textId="6C47F96E"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CF12AB">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p>
    <w:p w14:paraId="4A7DEC4F" w14:textId="2AA2688A"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0B5498"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0B5498"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0B5498"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5735BA4D"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CF12AB">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0959" cy="1748600"/>
                    </a:xfrm>
                    <a:prstGeom prst="rect">
                      <a:avLst/>
                    </a:prstGeom>
                  </pic:spPr>
                </pic:pic>
              </a:graphicData>
            </a:graphic>
          </wp:inline>
        </w:drawing>
      </w:r>
    </w:p>
    <w:p w14:paraId="028DF487" w14:textId="449B7497"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p>
    <w:p w14:paraId="50BA84B9" w14:textId="621CC0AB"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F12AB">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3D4ECF35"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2003F">
            <w:t>[54]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7DF62A21"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2003F">
            <w:t>[55]</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336B8F16" w14:textId="77777777" w:rsidR="008200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82003F" w14:paraId="5E71CA23" w14:textId="77777777">
                <w:trPr>
                  <w:divId w:val="1456682333"/>
                  <w:tblCellSpacing w:w="15" w:type="dxa"/>
                </w:trPr>
                <w:tc>
                  <w:tcPr>
                    <w:tcW w:w="50" w:type="pct"/>
                    <w:hideMark/>
                  </w:tcPr>
                  <w:p w14:paraId="4F8B1C2C" w14:textId="60D3AB9D" w:rsidR="0082003F" w:rsidRDefault="0082003F" w:rsidP="00377E63">
                    <w:pPr>
                      <w:pStyle w:val="Bibliography"/>
                      <w:rPr>
                        <w:sz w:val="24"/>
                        <w:szCs w:val="24"/>
                      </w:rPr>
                    </w:pPr>
                    <w:r>
                      <w:t xml:space="preserve">[1] </w:t>
                    </w:r>
                  </w:p>
                </w:tc>
                <w:tc>
                  <w:tcPr>
                    <w:tcW w:w="0" w:type="auto"/>
                    <w:hideMark/>
                  </w:tcPr>
                  <w:p w14:paraId="26C49416" w14:textId="77777777" w:rsidR="0082003F" w:rsidRDefault="0082003F" w:rsidP="00377E6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2003F" w14:paraId="708BAEFD" w14:textId="77777777">
                <w:trPr>
                  <w:divId w:val="1456682333"/>
                  <w:tblCellSpacing w:w="15" w:type="dxa"/>
                </w:trPr>
                <w:tc>
                  <w:tcPr>
                    <w:tcW w:w="50" w:type="pct"/>
                    <w:hideMark/>
                  </w:tcPr>
                  <w:p w14:paraId="4E6478C1" w14:textId="77777777" w:rsidR="0082003F" w:rsidRDefault="0082003F" w:rsidP="00377E63">
                    <w:pPr>
                      <w:pStyle w:val="Bibliography"/>
                    </w:pPr>
                    <w:r>
                      <w:t xml:space="preserve">[2] </w:t>
                    </w:r>
                  </w:p>
                </w:tc>
                <w:tc>
                  <w:tcPr>
                    <w:tcW w:w="0" w:type="auto"/>
                    <w:hideMark/>
                  </w:tcPr>
                  <w:p w14:paraId="7F796E5C" w14:textId="77777777" w:rsidR="0082003F" w:rsidRDefault="0082003F" w:rsidP="00377E6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2003F" w14:paraId="3998B679" w14:textId="77777777">
                <w:trPr>
                  <w:divId w:val="1456682333"/>
                  <w:tblCellSpacing w:w="15" w:type="dxa"/>
                </w:trPr>
                <w:tc>
                  <w:tcPr>
                    <w:tcW w:w="50" w:type="pct"/>
                    <w:hideMark/>
                  </w:tcPr>
                  <w:p w14:paraId="39C50B95" w14:textId="77777777" w:rsidR="0082003F" w:rsidRDefault="0082003F" w:rsidP="00377E63">
                    <w:pPr>
                      <w:pStyle w:val="Bibliography"/>
                    </w:pPr>
                    <w:r>
                      <w:t xml:space="preserve">[3] </w:t>
                    </w:r>
                  </w:p>
                </w:tc>
                <w:tc>
                  <w:tcPr>
                    <w:tcW w:w="0" w:type="auto"/>
                    <w:hideMark/>
                  </w:tcPr>
                  <w:p w14:paraId="575A2DB7" w14:textId="77777777" w:rsidR="0082003F" w:rsidRDefault="0082003F" w:rsidP="00377E63">
                    <w:pPr>
                      <w:pStyle w:val="Bibliography"/>
                    </w:pPr>
                    <w:r>
                      <w:t xml:space="preserve">S. Vallecorsa, “Generative Models for Fast Simulation,” </w:t>
                    </w:r>
                    <w:r>
                      <w:rPr>
                        <w:i/>
                        <w:iCs/>
                      </w:rPr>
                      <w:t xml:space="preserve">Journal of Physics: Conference Series, </w:t>
                    </w:r>
                    <w:r>
                      <w:t xml:space="preserve">vol. 1085, p. 022005, 2018. </w:t>
                    </w:r>
                  </w:p>
                </w:tc>
              </w:tr>
              <w:tr w:rsidR="0082003F" w14:paraId="565336DB" w14:textId="77777777">
                <w:trPr>
                  <w:divId w:val="1456682333"/>
                  <w:tblCellSpacing w:w="15" w:type="dxa"/>
                </w:trPr>
                <w:tc>
                  <w:tcPr>
                    <w:tcW w:w="50" w:type="pct"/>
                    <w:hideMark/>
                  </w:tcPr>
                  <w:p w14:paraId="329D1680" w14:textId="77777777" w:rsidR="0082003F" w:rsidRDefault="0082003F" w:rsidP="00377E63">
                    <w:pPr>
                      <w:pStyle w:val="Bibliography"/>
                    </w:pPr>
                    <w:r>
                      <w:t xml:space="preserve">[4] </w:t>
                    </w:r>
                  </w:p>
                </w:tc>
                <w:tc>
                  <w:tcPr>
                    <w:tcW w:w="0" w:type="auto"/>
                    <w:hideMark/>
                  </w:tcPr>
                  <w:p w14:paraId="4F74FE79" w14:textId="77777777" w:rsidR="0082003F" w:rsidRDefault="0082003F" w:rsidP="00377E63">
                    <w:pPr>
                      <w:pStyle w:val="Bibliography"/>
                    </w:pPr>
                    <w:r>
                      <w:t xml:space="preserve">M. Thomson, Modern Particle Physics, Cambridge, UK: Cambridge University Press, 2013. </w:t>
                    </w:r>
                  </w:p>
                </w:tc>
              </w:tr>
              <w:tr w:rsidR="0082003F" w14:paraId="7AD326FA" w14:textId="77777777">
                <w:trPr>
                  <w:divId w:val="1456682333"/>
                  <w:tblCellSpacing w:w="15" w:type="dxa"/>
                </w:trPr>
                <w:tc>
                  <w:tcPr>
                    <w:tcW w:w="50" w:type="pct"/>
                    <w:hideMark/>
                  </w:tcPr>
                  <w:p w14:paraId="516C53A9" w14:textId="77777777" w:rsidR="0082003F" w:rsidRDefault="0082003F" w:rsidP="00377E63">
                    <w:pPr>
                      <w:pStyle w:val="Bibliography"/>
                    </w:pPr>
                    <w:r>
                      <w:t xml:space="preserve">[5] </w:t>
                    </w:r>
                  </w:p>
                </w:tc>
                <w:tc>
                  <w:tcPr>
                    <w:tcW w:w="0" w:type="auto"/>
                    <w:hideMark/>
                  </w:tcPr>
                  <w:p w14:paraId="43D26E02" w14:textId="77777777" w:rsidR="0082003F" w:rsidRDefault="0082003F" w:rsidP="00377E6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2003F" w14:paraId="4C937E7D" w14:textId="77777777">
                <w:trPr>
                  <w:divId w:val="1456682333"/>
                  <w:tblCellSpacing w:w="15" w:type="dxa"/>
                </w:trPr>
                <w:tc>
                  <w:tcPr>
                    <w:tcW w:w="50" w:type="pct"/>
                    <w:hideMark/>
                  </w:tcPr>
                  <w:p w14:paraId="118B4660" w14:textId="77777777" w:rsidR="0082003F" w:rsidRDefault="0082003F" w:rsidP="00377E63">
                    <w:pPr>
                      <w:pStyle w:val="Bibliography"/>
                    </w:pPr>
                    <w:r>
                      <w:t xml:space="preserve">[6] </w:t>
                    </w:r>
                  </w:p>
                </w:tc>
                <w:tc>
                  <w:tcPr>
                    <w:tcW w:w="0" w:type="auto"/>
                    <w:hideMark/>
                  </w:tcPr>
                  <w:p w14:paraId="2717869A" w14:textId="77777777" w:rsidR="0082003F" w:rsidRDefault="0082003F" w:rsidP="00377E63">
                    <w:pPr>
                      <w:pStyle w:val="Bibliography"/>
                    </w:pPr>
                    <w:r>
                      <w:t xml:space="preserve">H. Satz, “The Quark-Gluon Plasma - A Short Introduction,” </w:t>
                    </w:r>
                    <w:r>
                      <w:rPr>
                        <w:i/>
                        <w:iCs/>
                      </w:rPr>
                      <w:t xml:space="preserve">Nuclear Physics A - NUCL PHYS A, </w:t>
                    </w:r>
                    <w:r>
                      <w:t xml:space="preserve">vol. 862, pp. 4-12, 2011. </w:t>
                    </w:r>
                  </w:p>
                </w:tc>
              </w:tr>
              <w:tr w:rsidR="0082003F" w14:paraId="6FE0CF3E" w14:textId="77777777">
                <w:trPr>
                  <w:divId w:val="1456682333"/>
                  <w:tblCellSpacing w:w="15" w:type="dxa"/>
                </w:trPr>
                <w:tc>
                  <w:tcPr>
                    <w:tcW w:w="50" w:type="pct"/>
                    <w:hideMark/>
                  </w:tcPr>
                  <w:p w14:paraId="51685242" w14:textId="77777777" w:rsidR="0082003F" w:rsidRDefault="0082003F" w:rsidP="00377E63">
                    <w:pPr>
                      <w:pStyle w:val="Bibliography"/>
                    </w:pPr>
                    <w:r>
                      <w:t xml:space="preserve">[7] </w:t>
                    </w:r>
                  </w:p>
                </w:tc>
                <w:tc>
                  <w:tcPr>
                    <w:tcW w:w="0" w:type="auto"/>
                    <w:hideMark/>
                  </w:tcPr>
                  <w:p w14:paraId="2A288771" w14:textId="77777777" w:rsidR="0082003F" w:rsidRDefault="0082003F" w:rsidP="00377E63">
                    <w:pPr>
                      <w:pStyle w:val="Bibliography"/>
                    </w:pPr>
                    <w:r>
                      <w:t>“Cern Document Server,” [Online]. Available: https://cds.cern.ch/record/2025215?ln=en. [Accessed 21 November 2019].</w:t>
                    </w:r>
                  </w:p>
                </w:tc>
              </w:tr>
              <w:tr w:rsidR="0082003F" w14:paraId="338C127C" w14:textId="77777777">
                <w:trPr>
                  <w:divId w:val="1456682333"/>
                  <w:tblCellSpacing w:w="15" w:type="dxa"/>
                </w:trPr>
                <w:tc>
                  <w:tcPr>
                    <w:tcW w:w="50" w:type="pct"/>
                    <w:hideMark/>
                  </w:tcPr>
                  <w:p w14:paraId="1E7B6B85" w14:textId="77777777" w:rsidR="0082003F" w:rsidRDefault="0082003F" w:rsidP="00377E63">
                    <w:pPr>
                      <w:pStyle w:val="Bibliography"/>
                    </w:pPr>
                    <w:r>
                      <w:t xml:space="preserve">[8] </w:t>
                    </w:r>
                  </w:p>
                </w:tc>
                <w:tc>
                  <w:tcPr>
                    <w:tcW w:w="0" w:type="auto"/>
                    <w:hideMark/>
                  </w:tcPr>
                  <w:p w14:paraId="7FD899AA" w14:textId="77777777" w:rsidR="0082003F" w:rsidRDefault="0082003F" w:rsidP="00377E63">
                    <w:pPr>
                      <w:pStyle w:val="Bibliography"/>
                    </w:pPr>
                    <w:r>
                      <w:t>“Cern Document Server,” [Online]. Available: https://cds.cern.ch/record/2026889?ln=en. [Accessed 21 November 2019].</w:t>
                    </w:r>
                  </w:p>
                </w:tc>
              </w:tr>
              <w:tr w:rsidR="0082003F" w14:paraId="17EB43B8" w14:textId="77777777">
                <w:trPr>
                  <w:divId w:val="1456682333"/>
                  <w:tblCellSpacing w:w="15" w:type="dxa"/>
                </w:trPr>
                <w:tc>
                  <w:tcPr>
                    <w:tcW w:w="50" w:type="pct"/>
                    <w:hideMark/>
                  </w:tcPr>
                  <w:p w14:paraId="1FADDF1D" w14:textId="77777777" w:rsidR="0082003F" w:rsidRDefault="0082003F" w:rsidP="00377E63">
                    <w:pPr>
                      <w:pStyle w:val="Bibliography"/>
                    </w:pPr>
                    <w:r>
                      <w:t xml:space="preserve">[9] </w:t>
                    </w:r>
                  </w:p>
                </w:tc>
                <w:tc>
                  <w:tcPr>
                    <w:tcW w:w="0" w:type="auto"/>
                    <w:hideMark/>
                  </w:tcPr>
                  <w:p w14:paraId="6C551A9F" w14:textId="77777777" w:rsidR="0082003F" w:rsidRDefault="0082003F" w:rsidP="00377E63">
                    <w:pPr>
                      <w:pStyle w:val="Bibliography"/>
                    </w:pPr>
                    <w:r>
                      <w:t>The Steven Hawking Center for Theoretical Cosmology, [Online]. Available: http://www.ctc.cam.ac.uk/images/contentpics/outreach/cp_universe_chronology_large.jpg.</w:t>
                    </w:r>
                  </w:p>
                </w:tc>
              </w:tr>
              <w:tr w:rsidR="0082003F" w14:paraId="6658953B" w14:textId="77777777">
                <w:trPr>
                  <w:divId w:val="1456682333"/>
                  <w:tblCellSpacing w:w="15" w:type="dxa"/>
                </w:trPr>
                <w:tc>
                  <w:tcPr>
                    <w:tcW w:w="50" w:type="pct"/>
                    <w:hideMark/>
                  </w:tcPr>
                  <w:p w14:paraId="3791AA5C" w14:textId="77777777" w:rsidR="0082003F" w:rsidRDefault="0082003F" w:rsidP="00377E63">
                    <w:pPr>
                      <w:pStyle w:val="Bibliography"/>
                    </w:pPr>
                    <w:r>
                      <w:lastRenderedPageBreak/>
                      <w:t xml:space="preserve">[10] </w:t>
                    </w:r>
                  </w:p>
                </w:tc>
                <w:tc>
                  <w:tcPr>
                    <w:tcW w:w="0" w:type="auto"/>
                    <w:hideMark/>
                  </w:tcPr>
                  <w:p w14:paraId="6A414DF5" w14:textId="77777777" w:rsidR="0082003F" w:rsidRDefault="0082003F" w:rsidP="00377E63">
                    <w:pPr>
                      <w:pStyle w:val="Bibliography"/>
                    </w:pPr>
                    <w:r>
                      <w:t>“Week 3: Thermal History of the Universe,” [Online]. Available: www.astro.caltech.edu/~george/ay127/kamionkowski-earlyuniverse-notes.pdf. [Accessed 20 February 2019].</w:t>
                    </w:r>
                  </w:p>
                </w:tc>
              </w:tr>
              <w:tr w:rsidR="0082003F" w14:paraId="33F04BB7" w14:textId="77777777">
                <w:trPr>
                  <w:divId w:val="1456682333"/>
                  <w:tblCellSpacing w:w="15" w:type="dxa"/>
                </w:trPr>
                <w:tc>
                  <w:tcPr>
                    <w:tcW w:w="50" w:type="pct"/>
                    <w:hideMark/>
                  </w:tcPr>
                  <w:p w14:paraId="6F61E17B" w14:textId="77777777" w:rsidR="0082003F" w:rsidRDefault="0082003F" w:rsidP="00377E63">
                    <w:pPr>
                      <w:pStyle w:val="Bibliography"/>
                    </w:pPr>
                    <w:r>
                      <w:t xml:space="preserve">[11] </w:t>
                    </w:r>
                  </w:p>
                </w:tc>
                <w:tc>
                  <w:tcPr>
                    <w:tcW w:w="0" w:type="auto"/>
                    <w:hideMark/>
                  </w:tcPr>
                  <w:p w14:paraId="19141EDA" w14:textId="77777777" w:rsidR="0082003F" w:rsidRDefault="0082003F" w:rsidP="00377E63">
                    <w:pPr>
                      <w:pStyle w:val="Bibliography"/>
                    </w:pPr>
                    <w:r>
                      <w:t xml:space="preserve">F. de Rose, “The birth of CERN,” </w:t>
                    </w:r>
                    <w:r>
                      <w:rPr>
                        <w:i/>
                        <w:iCs/>
                      </w:rPr>
                      <w:t xml:space="preserve">Nature, </w:t>
                    </w:r>
                    <w:r>
                      <w:t xml:space="preserve">vol. 455, pp. 174-175, 2008. </w:t>
                    </w:r>
                  </w:p>
                </w:tc>
              </w:tr>
              <w:tr w:rsidR="0082003F" w14:paraId="6F4E6604" w14:textId="77777777">
                <w:trPr>
                  <w:divId w:val="1456682333"/>
                  <w:tblCellSpacing w:w="15" w:type="dxa"/>
                </w:trPr>
                <w:tc>
                  <w:tcPr>
                    <w:tcW w:w="50" w:type="pct"/>
                    <w:hideMark/>
                  </w:tcPr>
                  <w:p w14:paraId="24958000" w14:textId="77777777" w:rsidR="0082003F" w:rsidRDefault="0082003F" w:rsidP="00377E63">
                    <w:pPr>
                      <w:pStyle w:val="Bibliography"/>
                    </w:pPr>
                    <w:r>
                      <w:t xml:space="preserve">[12] </w:t>
                    </w:r>
                  </w:p>
                </w:tc>
                <w:tc>
                  <w:tcPr>
                    <w:tcW w:w="0" w:type="auto"/>
                    <w:hideMark/>
                  </w:tcPr>
                  <w:p w14:paraId="165C55A5" w14:textId="77777777" w:rsidR="0082003F" w:rsidRDefault="0082003F" w:rsidP="00377E63">
                    <w:pPr>
                      <w:pStyle w:val="Bibliography"/>
                    </w:pPr>
                    <w:r>
                      <w:t xml:space="preserve">CERN, “CERN Annual Report 2018,” </w:t>
                    </w:r>
                    <w:r>
                      <w:rPr>
                        <w:i/>
                        <w:iCs/>
                      </w:rPr>
                      <w:t xml:space="preserve">CERN Annual Reports, </w:t>
                    </w:r>
                    <w:r>
                      <w:t xml:space="preserve">2019. </w:t>
                    </w:r>
                  </w:p>
                </w:tc>
              </w:tr>
              <w:tr w:rsidR="0082003F" w14:paraId="6512EB6E" w14:textId="77777777">
                <w:trPr>
                  <w:divId w:val="1456682333"/>
                  <w:tblCellSpacing w:w="15" w:type="dxa"/>
                </w:trPr>
                <w:tc>
                  <w:tcPr>
                    <w:tcW w:w="50" w:type="pct"/>
                    <w:hideMark/>
                  </w:tcPr>
                  <w:p w14:paraId="2DACA7CF" w14:textId="77777777" w:rsidR="0082003F" w:rsidRDefault="0082003F" w:rsidP="00377E63">
                    <w:pPr>
                      <w:pStyle w:val="Bibliography"/>
                    </w:pPr>
                    <w:r>
                      <w:t xml:space="preserve">[13] </w:t>
                    </w:r>
                  </w:p>
                </w:tc>
                <w:tc>
                  <w:tcPr>
                    <w:tcW w:w="0" w:type="auto"/>
                    <w:hideMark/>
                  </w:tcPr>
                  <w:p w14:paraId="53AE6985" w14:textId="77777777" w:rsidR="0082003F" w:rsidRDefault="0082003F" w:rsidP="00377E63">
                    <w:pPr>
                      <w:pStyle w:val="Bibliography"/>
                    </w:pPr>
                    <w:r>
                      <w:t xml:space="preserve">O. Bruning, P. Collier, P. Lebrun, S. Myers, R. Ostojic, J. Poole and P. Proudlock, LHC Design Report, vol. Volume 1: The LHC Main Ring, Geneva: CERN Scientific Information Service, 2004. </w:t>
                    </w:r>
                  </w:p>
                </w:tc>
              </w:tr>
              <w:tr w:rsidR="0082003F" w14:paraId="24EFE8B8" w14:textId="77777777">
                <w:trPr>
                  <w:divId w:val="1456682333"/>
                  <w:tblCellSpacing w:w="15" w:type="dxa"/>
                </w:trPr>
                <w:tc>
                  <w:tcPr>
                    <w:tcW w:w="50" w:type="pct"/>
                    <w:hideMark/>
                  </w:tcPr>
                  <w:p w14:paraId="21DECC2E" w14:textId="77777777" w:rsidR="0082003F" w:rsidRDefault="0082003F" w:rsidP="00377E63">
                    <w:pPr>
                      <w:pStyle w:val="Bibliography"/>
                    </w:pPr>
                    <w:r>
                      <w:t xml:space="preserve">[14] </w:t>
                    </w:r>
                  </w:p>
                </w:tc>
                <w:tc>
                  <w:tcPr>
                    <w:tcW w:w="0" w:type="auto"/>
                    <w:hideMark/>
                  </w:tcPr>
                  <w:p w14:paraId="7B4BC5CB" w14:textId="77777777" w:rsidR="0082003F" w:rsidRDefault="0082003F" w:rsidP="00377E63">
                    <w:pPr>
                      <w:pStyle w:val="Bibliography"/>
                    </w:pPr>
                    <w:r>
                      <w:t>“Cern Document Server,” [Online]. Available: https://cds.cern.ch/record/842399?ln=en. [Accessed 20 November 2019].</w:t>
                    </w:r>
                  </w:p>
                </w:tc>
              </w:tr>
              <w:tr w:rsidR="0082003F" w14:paraId="608DD77D" w14:textId="77777777">
                <w:trPr>
                  <w:divId w:val="1456682333"/>
                  <w:tblCellSpacing w:w="15" w:type="dxa"/>
                </w:trPr>
                <w:tc>
                  <w:tcPr>
                    <w:tcW w:w="50" w:type="pct"/>
                    <w:hideMark/>
                  </w:tcPr>
                  <w:p w14:paraId="22BFAAF2" w14:textId="77777777" w:rsidR="0082003F" w:rsidRDefault="0082003F" w:rsidP="00377E63">
                    <w:pPr>
                      <w:pStyle w:val="Bibliography"/>
                    </w:pPr>
                    <w:r>
                      <w:t xml:space="preserve">[15] </w:t>
                    </w:r>
                  </w:p>
                </w:tc>
                <w:tc>
                  <w:tcPr>
                    <w:tcW w:w="0" w:type="auto"/>
                    <w:hideMark/>
                  </w:tcPr>
                  <w:p w14:paraId="2E0DC00F" w14:textId="77777777" w:rsidR="0082003F" w:rsidRDefault="0082003F" w:rsidP="00377E63">
                    <w:pPr>
                      <w:pStyle w:val="Bibliography"/>
                    </w:pPr>
                    <w:r>
                      <w:t>“Cern Document Server,” [Online]. Available: https://cds.cern.ch/record/842700. [Accessed 20 November 2019].</w:t>
                    </w:r>
                  </w:p>
                </w:tc>
              </w:tr>
              <w:tr w:rsidR="0082003F" w14:paraId="4B8AC52E" w14:textId="77777777">
                <w:trPr>
                  <w:divId w:val="1456682333"/>
                  <w:tblCellSpacing w:w="15" w:type="dxa"/>
                </w:trPr>
                <w:tc>
                  <w:tcPr>
                    <w:tcW w:w="50" w:type="pct"/>
                    <w:hideMark/>
                  </w:tcPr>
                  <w:p w14:paraId="3C90C0A9" w14:textId="77777777" w:rsidR="0082003F" w:rsidRDefault="0082003F" w:rsidP="00377E63">
                    <w:pPr>
                      <w:pStyle w:val="Bibliography"/>
                    </w:pPr>
                    <w:r>
                      <w:t xml:space="preserve">[16] </w:t>
                    </w:r>
                  </w:p>
                </w:tc>
                <w:tc>
                  <w:tcPr>
                    <w:tcW w:w="0" w:type="auto"/>
                    <w:hideMark/>
                  </w:tcPr>
                  <w:p w14:paraId="183BDC9A" w14:textId="77777777" w:rsidR="0082003F" w:rsidRDefault="0082003F" w:rsidP="00377E63">
                    <w:pPr>
                      <w:pStyle w:val="Bibliography"/>
                    </w:pPr>
                    <w:r>
                      <w:t>“Cern Document Server,” [Online]. Available: https://cds.cern.ch/record/842611. [Accessed 20 November 2019].</w:t>
                    </w:r>
                  </w:p>
                </w:tc>
              </w:tr>
              <w:tr w:rsidR="0082003F" w14:paraId="2BB95CC4" w14:textId="77777777">
                <w:trPr>
                  <w:divId w:val="1456682333"/>
                  <w:tblCellSpacing w:w="15" w:type="dxa"/>
                </w:trPr>
                <w:tc>
                  <w:tcPr>
                    <w:tcW w:w="50" w:type="pct"/>
                    <w:hideMark/>
                  </w:tcPr>
                  <w:p w14:paraId="25BB4942" w14:textId="77777777" w:rsidR="0082003F" w:rsidRDefault="0082003F" w:rsidP="00377E63">
                    <w:pPr>
                      <w:pStyle w:val="Bibliography"/>
                    </w:pPr>
                    <w:r>
                      <w:t xml:space="preserve">[17] </w:t>
                    </w:r>
                  </w:p>
                </w:tc>
                <w:tc>
                  <w:tcPr>
                    <w:tcW w:w="0" w:type="auto"/>
                    <w:hideMark/>
                  </w:tcPr>
                  <w:p w14:paraId="1CF630C3" w14:textId="77777777" w:rsidR="0082003F" w:rsidRDefault="0082003F" w:rsidP="00377E63">
                    <w:pPr>
                      <w:pStyle w:val="Bibliography"/>
                    </w:pPr>
                    <w:r>
                      <w:t xml:space="preserve">M. A. Hone, “The Duoplasmatron Ion Source for the new CERN LinAc preinjector,” </w:t>
                    </w:r>
                    <w:r>
                      <w:rPr>
                        <w:i/>
                        <w:iCs/>
                      </w:rPr>
                      <w:t xml:space="preserve">CERN/PS/LR, </w:t>
                    </w:r>
                    <w:r>
                      <w:t xml:space="preserve">vol. 79, no. 37, 1979. </w:t>
                    </w:r>
                  </w:p>
                </w:tc>
              </w:tr>
              <w:tr w:rsidR="0082003F" w14:paraId="77783266" w14:textId="77777777">
                <w:trPr>
                  <w:divId w:val="1456682333"/>
                  <w:tblCellSpacing w:w="15" w:type="dxa"/>
                </w:trPr>
                <w:tc>
                  <w:tcPr>
                    <w:tcW w:w="50" w:type="pct"/>
                    <w:hideMark/>
                  </w:tcPr>
                  <w:p w14:paraId="0128A053" w14:textId="77777777" w:rsidR="0082003F" w:rsidRDefault="0082003F" w:rsidP="00377E63">
                    <w:pPr>
                      <w:pStyle w:val="Bibliography"/>
                    </w:pPr>
                    <w:r>
                      <w:t xml:space="preserve">[18] </w:t>
                    </w:r>
                  </w:p>
                </w:tc>
                <w:tc>
                  <w:tcPr>
                    <w:tcW w:w="0" w:type="auto"/>
                    <w:hideMark/>
                  </w:tcPr>
                  <w:p w14:paraId="0E9B50D2" w14:textId="77777777" w:rsidR="0082003F" w:rsidRDefault="0082003F" w:rsidP="00377E63">
                    <w:pPr>
                      <w:pStyle w:val="Bibliography"/>
                    </w:pPr>
                    <w:r>
                      <w:t xml:space="preserve">CERN, “The PS complex as proton pre-injector for the LHC - Design and implementation report,” 2000. </w:t>
                    </w:r>
                  </w:p>
                </w:tc>
              </w:tr>
              <w:tr w:rsidR="0082003F" w14:paraId="0FBD2B1C" w14:textId="77777777">
                <w:trPr>
                  <w:divId w:val="1456682333"/>
                  <w:tblCellSpacing w:w="15" w:type="dxa"/>
                </w:trPr>
                <w:tc>
                  <w:tcPr>
                    <w:tcW w:w="50" w:type="pct"/>
                    <w:hideMark/>
                  </w:tcPr>
                  <w:p w14:paraId="59325B8A" w14:textId="77777777" w:rsidR="0082003F" w:rsidRDefault="0082003F" w:rsidP="00377E63">
                    <w:pPr>
                      <w:pStyle w:val="Bibliography"/>
                    </w:pPr>
                    <w:r>
                      <w:t xml:space="preserve">[19] </w:t>
                    </w:r>
                  </w:p>
                </w:tc>
                <w:tc>
                  <w:tcPr>
                    <w:tcW w:w="0" w:type="auto"/>
                    <w:hideMark/>
                  </w:tcPr>
                  <w:p w14:paraId="7BEEB5B0" w14:textId="77777777" w:rsidR="0082003F" w:rsidRDefault="0082003F" w:rsidP="00377E6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2003F" w14:paraId="1E14AC46" w14:textId="77777777">
                <w:trPr>
                  <w:divId w:val="1456682333"/>
                  <w:tblCellSpacing w:w="15" w:type="dxa"/>
                </w:trPr>
                <w:tc>
                  <w:tcPr>
                    <w:tcW w:w="50" w:type="pct"/>
                    <w:hideMark/>
                  </w:tcPr>
                  <w:p w14:paraId="672B828C" w14:textId="77777777" w:rsidR="0082003F" w:rsidRDefault="0082003F" w:rsidP="00377E63">
                    <w:pPr>
                      <w:pStyle w:val="Bibliography"/>
                    </w:pPr>
                    <w:r>
                      <w:t xml:space="preserve">[20] </w:t>
                    </w:r>
                  </w:p>
                </w:tc>
                <w:tc>
                  <w:tcPr>
                    <w:tcW w:w="0" w:type="auto"/>
                    <w:hideMark/>
                  </w:tcPr>
                  <w:p w14:paraId="0B3C299A" w14:textId="77777777" w:rsidR="0082003F" w:rsidRDefault="0082003F" w:rsidP="00377E63">
                    <w:pPr>
                      <w:pStyle w:val="Bibliography"/>
                    </w:pPr>
                    <w:r>
                      <w:t>CERN, “The CERN Accelerator Complex,” [Online]. Available: https://cds.cern.ch/record/2636343/files/CCC-v2018-print-v2.jpg?subformat=icon-1440. [Accessed 26 January 2019].</w:t>
                    </w:r>
                  </w:p>
                </w:tc>
              </w:tr>
              <w:tr w:rsidR="0082003F" w14:paraId="39B4594E" w14:textId="77777777">
                <w:trPr>
                  <w:divId w:val="1456682333"/>
                  <w:tblCellSpacing w:w="15" w:type="dxa"/>
                </w:trPr>
                <w:tc>
                  <w:tcPr>
                    <w:tcW w:w="50" w:type="pct"/>
                    <w:hideMark/>
                  </w:tcPr>
                  <w:p w14:paraId="1A21BD2B" w14:textId="77777777" w:rsidR="0082003F" w:rsidRDefault="0082003F" w:rsidP="00377E63">
                    <w:pPr>
                      <w:pStyle w:val="Bibliography"/>
                    </w:pPr>
                    <w:r>
                      <w:t xml:space="preserve">[21] </w:t>
                    </w:r>
                  </w:p>
                </w:tc>
                <w:tc>
                  <w:tcPr>
                    <w:tcW w:w="0" w:type="auto"/>
                    <w:hideMark/>
                  </w:tcPr>
                  <w:p w14:paraId="1B62D5E4" w14:textId="77777777" w:rsidR="0082003F" w:rsidRDefault="0082003F" w:rsidP="00377E6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2003F" w14:paraId="15E21E7D" w14:textId="77777777">
                <w:trPr>
                  <w:divId w:val="1456682333"/>
                  <w:tblCellSpacing w:w="15" w:type="dxa"/>
                </w:trPr>
                <w:tc>
                  <w:tcPr>
                    <w:tcW w:w="50" w:type="pct"/>
                    <w:hideMark/>
                  </w:tcPr>
                  <w:p w14:paraId="56D2D821" w14:textId="77777777" w:rsidR="0082003F" w:rsidRDefault="0082003F" w:rsidP="00377E63">
                    <w:pPr>
                      <w:pStyle w:val="Bibliography"/>
                    </w:pPr>
                    <w:r>
                      <w:t xml:space="preserve">[22] </w:t>
                    </w:r>
                  </w:p>
                </w:tc>
                <w:tc>
                  <w:tcPr>
                    <w:tcW w:w="0" w:type="auto"/>
                    <w:hideMark/>
                  </w:tcPr>
                  <w:p w14:paraId="71BA5F2C" w14:textId="77777777" w:rsidR="0082003F" w:rsidRDefault="0082003F" w:rsidP="00377E63">
                    <w:pPr>
                      <w:pStyle w:val="Bibliography"/>
                    </w:pPr>
                    <w:r>
                      <w:t xml:space="preserve">CMS Collaboration, “The CMS Experiment at the CERN LHC,” </w:t>
                    </w:r>
                    <w:r>
                      <w:rPr>
                        <w:i/>
                        <w:iCs/>
                      </w:rPr>
                      <w:t xml:space="preserve">Journal of Instrumentation, </w:t>
                    </w:r>
                    <w:r>
                      <w:t xml:space="preserve">vol. 3, no. S08004, 2008. </w:t>
                    </w:r>
                  </w:p>
                </w:tc>
              </w:tr>
              <w:tr w:rsidR="0082003F" w14:paraId="10C9765A" w14:textId="77777777">
                <w:trPr>
                  <w:divId w:val="1456682333"/>
                  <w:tblCellSpacing w:w="15" w:type="dxa"/>
                </w:trPr>
                <w:tc>
                  <w:tcPr>
                    <w:tcW w:w="50" w:type="pct"/>
                    <w:hideMark/>
                  </w:tcPr>
                  <w:p w14:paraId="1EB84C7F" w14:textId="77777777" w:rsidR="0082003F" w:rsidRDefault="0082003F" w:rsidP="00377E63">
                    <w:pPr>
                      <w:pStyle w:val="Bibliography"/>
                    </w:pPr>
                    <w:r>
                      <w:t xml:space="preserve">[23] </w:t>
                    </w:r>
                  </w:p>
                </w:tc>
                <w:tc>
                  <w:tcPr>
                    <w:tcW w:w="0" w:type="auto"/>
                    <w:hideMark/>
                  </w:tcPr>
                  <w:p w14:paraId="1F5B68A0" w14:textId="77777777" w:rsidR="0082003F" w:rsidRDefault="0082003F" w:rsidP="00377E63">
                    <w:pPr>
                      <w:pStyle w:val="Bibliography"/>
                    </w:pPr>
                    <w:r>
                      <w:t>CERN, “LHC Experiments,” [Online]. Available: https://home.cern/science/experiments. [Accessed 21 February 2019].</w:t>
                    </w:r>
                  </w:p>
                </w:tc>
              </w:tr>
              <w:tr w:rsidR="0082003F" w14:paraId="54E5F9A2" w14:textId="77777777">
                <w:trPr>
                  <w:divId w:val="1456682333"/>
                  <w:tblCellSpacing w:w="15" w:type="dxa"/>
                </w:trPr>
                <w:tc>
                  <w:tcPr>
                    <w:tcW w:w="50" w:type="pct"/>
                    <w:hideMark/>
                  </w:tcPr>
                  <w:p w14:paraId="1BCE2554" w14:textId="77777777" w:rsidR="0082003F" w:rsidRDefault="0082003F" w:rsidP="00377E63">
                    <w:pPr>
                      <w:pStyle w:val="Bibliography"/>
                    </w:pPr>
                    <w:r>
                      <w:lastRenderedPageBreak/>
                      <w:t xml:space="preserve">[24] </w:t>
                    </w:r>
                  </w:p>
                </w:tc>
                <w:tc>
                  <w:tcPr>
                    <w:tcW w:w="0" w:type="auto"/>
                    <w:hideMark/>
                  </w:tcPr>
                  <w:p w14:paraId="4E7AB7B2" w14:textId="77777777" w:rsidR="0082003F" w:rsidRDefault="0082003F" w:rsidP="00377E63">
                    <w:pPr>
                      <w:pStyle w:val="Bibliography"/>
                    </w:pPr>
                    <w:r>
                      <w:t>CERN, “ALICE Experiment,” [Online]. Available: https://home.cern/science/experiments/alice. [Accessed 21 Fenruary 2019].</w:t>
                    </w:r>
                  </w:p>
                </w:tc>
              </w:tr>
              <w:tr w:rsidR="0082003F" w14:paraId="1EDE25D5" w14:textId="77777777">
                <w:trPr>
                  <w:divId w:val="1456682333"/>
                  <w:tblCellSpacing w:w="15" w:type="dxa"/>
                </w:trPr>
                <w:tc>
                  <w:tcPr>
                    <w:tcW w:w="50" w:type="pct"/>
                    <w:hideMark/>
                  </w:tcPr>
                  <w:p w14:paraId="15A6B11E" w14:textId="77777777" w:rsidR="0082003F" w:rsidRDefault="0082003F" w:rsidP="00377E63">
                    <w:pPr>
                      <w:pStyle w:val="Bibliography"/>
                    </w:pPr>
                    <w:r>
                      <w:t xml:space="preserve">[25] </w:t>
                    </w:r>
                  </w:p>
                </w:tc>
                <w:tc>
                  <w:tcPr>
                    <w:tcW w:w="0" w:type="auto"/>
                    <w:hideMark/>
                  </w:tcPr>
                  <w:p w14:paraId="36E589A4" w14:textId="77777777" w:rsidR="0082003F" w:rsidRDefault="0082003F" w:rsidP="00377E63">
                    <w:pPr>
                      <w:pStyle w:val="Bibliography"/>
                    </w:pPr>
                    <w:r>
                      <w:t>CERN, “LHCb Experiment,” [Online]. Available: https://home.cern/science/experiments/lhcb. [Accessed 21 February 2019].</w:t>
                    </w:r>
                  </w:p>
                </w:tc>
              </w:tr>
              <w:tr w:rsidR="0082003F" w14:paraId="70042D9F" w14:textId="77777777">
                <w:trPr>
                  <w:divId w:val="1456682333"/>
                  <w:tblCellSpacing w:w="15" w:type="dxa"/>
                </w:trPr>
                <w:tc>
                  <w:tcPr>
                    <w:tcW w:w="50" w:type="pct"/>
                    <w:hideMark/>
                  </w:tcPr>
                  <w:p w14:paraId="4B5E1A45" w14:textId="77777777" w:rsidR="0082003F" w:rsidRDefault="0082003F" w:rsidP="00377E63">
                    <w:pPr>
                      <w:pStyle w:val="Bibliography"/>
                    </w:pPr>
                    <w:r>
                      <w:t xml:space="preserve">[26] </w:t>
                    </w:r>
                  </w:p>
                </w:tc>
                <w:tc>
                  <w:tcPr>
                    <w:tcW w:w="0" w:type="auto"/>
                    <w:hideMark/>
                  </w:tcPr>
                  <w:p w14:paraId="7422A440" w14:textId="77777777" w:rsidR="0082003F" w:rsidRDefault="0082003F" w:rsidP="00377E63">
                    <w:pPr>
                      <w:pStyle w:val="Bibliography"/>
                    </w:pPr>
                    <w:r>
                      <w:t>ALICE, “ALICE Homepage,” [Online]. Available: http://alice.web.cern.ch/. [Accessed 21 February 2019].</w:t>
                    </w:r>
                  </w:p>
                </w:tc>
              </w:tr>
              <w:tr w:rsidR="0082003F" w14:paraId="6878AAB0" w14:textId="77777777">
                <w:trPr>
                  <w:divId w:val="1456682333"/>
                  <w:tblCellSpacing w:w="15" w:type="dxa"/>
                </w:trPr>
                <w:tc>
                  <w:tcPr>
                    <w:tcW w:w="50" w:type="pct"/>
                    <w:hideMark/>
                  </w:tcPr>
                  <w:p w14:paraId="6B572F0F" w14:textId="77777777" w:rsidR="0082003F" w:rsidRDefault="0082003F" w:rsidP="00377E63">
                    <w:pPr>
                      <w:pStyle w:val="Bibliography"/>
                    </w:pPr>
                    <w:r>
                      <w:t xml:space="preserve">[27] </w:t>
                    </w:r>
                  </w:p>
                </w:tc>
                <w:tc>
                  <w:tcPr>
                    <w:tcW w:w="0" w:type="auto"/>
                    <w:hideMark/>
                  </w:tcPr>
                  <w:p w14:paraId="0AB54DDC" w14:textId="77777777" w:rsidR="0082003F" w:rsidRDefault="0082003F" w:rsidP="00377E63">
                    <w:pPr>
                      <w:pStyle w:val="Bibliography"/>
                    </w:pPr>
                    <w:r>
                      <w:t xml:space="preserve">The ALICE Collaboration, The ALICE Experiment at the CERN LHC, INSTITUTE OF PHYSICS PUBLISHING AND SISSA, 2008. </w:t>
                    </w:r>
                  </w:p>
                </w:tc>
              </w:tr>
              <w:tr w:rsidR="0082003F" w14:paraId="7E1472B2" w14:textId="77777777">
                <w:trPr>
                  <w:divId w:val="1456682333"/>
                  <w:tblCellSpacing w:w="15" w:type="dxa"/>
                </w:trPr>
                <w:tc>
                  <w:tcPr>
                    <w:tcW w:w="50" w:type="pct"/>
                    <w:hideMark/>
                  </w:tcPr>
                  <w:p w14:paraId="783923DC" w14:textId="77777777" w:rsidR="0082003F" w:rsidRDefault="0082003F" w:rsidP="00377E63">
                    <w:pPr>
                      <w:pStyle w:val="Bibliography"/>
                    </w:pPr>
                    <w:r>
                      <w:t xml:space="preserve">[28] </w:t>
                    </w:r>
                  </w:p>
                </w:tc>
                <w:tc>
                  <w:tcPr>
                    <w:tcW w:w="0" w:type="auto"/>
                    <w:hideMark/>
                  </w:tcPr>
                  <w:p w14:paraId="4321ADC7" w14:textId="77777777" w:rsidR="0082003F" w:rsidRDefault="0082003F" w:rsidP="00377E63">
                    <w:pPr>
                      <w:pStyle w:val="Bibliography"/>
                    </w:pPr>
                    <w:r>
                      <w:t xml:space="preserve">Y. Pachmayer, “Particle Identification with the ALICE Transition Radiation Detector,” Nuclear Instruments and Methods in Physics - Research Section A: Accelerators, Spectrometers, Detectors and Associated Equipment, pp. 292-295, 2014. </w:t>
                    </w:r>
                  </w:p>
                </w:tc>
              </w:tr>
              <w:tr w:rsidR="0082003F" w14:paraId="7C475375" w14:textId="77777777">
                <w:trPr>
                  <w:divId w:val="1456682333"/>
                  <w:tblCellSpacing w:w="15" w:type="dxa"/>
                </w:trPr>
                <w:tc>
                  <w:tcPr>
                    <w:tcW w:w="50" w:type="pct"/>
                    <w:hideMark/>
                  </w:tcPr>
                  <w:p w14:paraId="71811AD6" w14:textId="77777777" w:rsidR="0082003F" w:rsidRDefault="0082003F" w:rsidP="00377E63">
                    <w:pPr>
                      <w:pStyle w:val="Bibliography"/>
                    </w:pPr>
                    <w:r>
                      <w:t xml:space="preserve">[29] </w:t>
                    </w:r>
                  </w:p>
                </w:tc>
                <w:tc>
                  <w:tcPr>
                    <w:tcW w:w="0" w:type="auto"/>
                    <w:hideMark/>
                  </w:tcPr>
                  <w:p w14:paraId="00EF6D78" w14:textId="77777777" w:rsidR="0082003F" w:rsidRDefault="0082003F" w:rsidP="00377E63">
                    <w:pPr>
                      <w:pStyle w:val="Bibliography"/>
                    </w:pPr>
                    <w:r>
                      <w:t xml:space="preserve">The ALICE Collaboration, The Technical Design Report of the Transition Radiation Detector, Geneva: CERN, 2001. </w:t>
                    </w:r>
                  </w:p>
                </w:tc>
              </w:tr>
              <w:tr w:rsidR="0082003F" w14:paraId="29BFFEDC" w14:textId="77777777">
                <w:trPr>
                  <w:divId w:val="1456682333"/>
                  <w:tblCellSpacing w:w="15" w:type="dxa"/>
                </w:trPr>
                <w:tc>
                  <w:tcPr>
                    <w:tcW w:w="50" w:type="pct"/>
                    <w:hideMark/>
                  </w:tcPr>
                  <w:p w14:paraId="5759988E" w14:textId="77777777" w:rsidR="0082003F" w:rsidRDefault="0082003F" w:rsidP="00377E63">
                    <w:pPr>
                      <w:pStyle w:val="Bibliography"/>
                    </w:pPr>
                    <w:r>
                      <w:t xml:space="preserve">[30] </w:t>
                    </w:r>
                  </w:p>
                </w:tc>
                <w:tc>
                  <w:tcPr>
                    <w:tcW w:w="0" w:type="auto"/>
                    <w:hideMark/>
                  </w:tcPr>
                  <w:p w14:paraId="233E57EE" w14:textId="77777777" w:rsidR="0082003F" w:rsidRDefault="0082003F" w:rsidP="00377E63">
                    <w:pPr>
                      <w:pStyle w:val="Bibliography"/>
                    </w:pPr>
                    <w:r>
                      <w:t xml:space="preserve">Particle Data Group, The Review of Particle Physics, 2018. </w:t>
                    </w:r>
                  </w:p>
                </w:tc>
              </w:tr>
              <w:tr w:rsidR="0082003F" w14:paraId="13C5584F" w14:textId="77777777">
                <w:trPr>
                  <w:divId w:val="1456682333"/>
                  <w:tblCellSpacing w:w="15" w:type="dxa"/>
                </w:trPr>
                <w:tc>
                  <w:tcPr>
                    <w:tcW w:w="50" w:type="pct"/>
                    <w:hideMark/>
                  </w:tcPr>
                  <w:p w14:paraId="45A0F6A4" w14:textId="77777777" w:rsidR="0082003F" w:rsidRDefault="0082003F" w:rsidP="00377E63">
                    <w:pPr>
                      <w:pStyle w:val="Bibliography"/>
                    </w:pPr>
                    <w:r>
                      <w:t xml:space="preserve">[31] </w:t>
                    </w:r>
                  </w:p>
                </w:tc>
                <w:tc>
                  <w:tcPr>
                    <w:tcW w:w="0" w:type="auto"/>
                    <w:hideMark/>
                  </w:tcPr>
                  <w:p w14:paraId="4B22DEAC" w14:textId="77777777" w:rsidR="0082003F" w:rsidRDefault="0082003F" w:rsidP="00377E6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2003F" w14:paraId="49ECA3E3" w14:textId="77777777">
                <w:trPr>
                  <w:divId w:val="1456682333"/>
                  <w:tblCellSpacing w:w="15" w:type="dxa"/>
                </w:trPr>
                <w:tc>
                  <w:tcPr>
                    <w:tcW w:w="50" w:type="pct"/>
                    <w:hideMark/>
                  </w:tcPr>
                  <w:p w14:paraId="14D990CA" w14:textId="77777777" w:rsidR="0082003F" w:rsidRDefault="0082003F" w:rsidP="00377E63">
                    <w:pPr>
                      <w:pStyle w:val="Bibliography"/>
                    </w:pPr>
                    <w:r>
                      <w:t xml:space="preserve">[32] </w:t>
                    </w:r>
                  </w:p>
                </w:tc>
                <w:tc>
                  <w:tcPr>
                    <w:tcW w:w="0" w:type="auto"/>
                    <w:hideMark/>
                  </w:tcPr>
                  <w:p w14:paraId="799450CC" w14:textId="77777777" w:rsidR="0082003F" w:rsidRDefault="0082003F" w:rsidP="00377E63">
                    <w:pPr>
                      <w:pStyle w:val="Bibliography"/>
                    </w:pPr>
                    <w:r>
                      <w:t xml:space="preserve">J. C. Watkins, An Introduction to the Science of Statistics: From Theory to Implementation, Preliminary Edition, University of Arizona, 2016. </w:t>
                    </w:r>
                  </w:p>
                </w:tc>
              </w:tr>
              <w:tr w:rsidR="0082003F" w14:paraId="73CD7B6B" w14:textId="77777777">
                <w:trPr>
                  <w:divId w:val="1456682333"/>
                  <w:tblCellSpacing w:w="15" w:type="dxa"/>
                </w:trPr>
                <w:tc>
                  <w:tcPr>
                    <w:tcW w:w="50" w:type="pct"/>
                    <w:hideMark/>
                  </w:tcPr>
                  <w:p w14:paraId="16580605" w14:textId="77777777" w:rsidR="0082003F" w:rsidRDefault="0082003F" w:rsidP="00377E63">
                    <w:pPr>
                      <w:pStyle w:val="Bibliography"/>
                    </w:pPr>
                    <w:r>
                      <w:t xml:space="preserve">[33] </w:t>
                    </w:r>
                  </w:p>
                </w:tc>
                <w:tc>
                  <w:tcPr>
                    <w:tcW w:w="0" w:type="auto"/>
                    <w:hideMark/>
                  </w:tcPr>
                  <w:p w14:paraId="49EBBD64" w14:textId="77777777" w:rsidR="0082003F" w:rsidRDefault="0082003F" w:rsidP="00377E63">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2003F" w14:paraId="5413A54D" w14:textId="77777777">
                <w:trPr>
                  <w:divId w:val="1456682333"/>
                  <w:tblCellSpacing w:w="15" w:type="dxa"/>
                </w:trPr>
                <w:tc>
                  <w:tcPr>
                    <w:tcW w:w="50" w:type="pct"/>
                    <w:hideMark/>
                  </w:tcPr>
                  <w:p w14:paraId="2D04ACC3" w14:textId="77777777" w:rsidR="0082003F" w:rsidRDefault="0082003F" w:rsidP="00377E63">
                    <w:pPr>
                      <w:pStyle w:val="Bibliography"/>
                    </w:pPr>
                    <w:r>
                      <w:t xml:space="preserve">[34] </w:t>
                    </w:r>
                  </w:p>
                </w:tc>
                <w:tc>
                  <w:tcPr>
                    <w:tcW w:w="0" w:type="auto"/>
                    <w:hideMark/>
                  </w:tcPr>
                  <w:p w14:paraId="2764761B" w14:textId="77777777" w:rsidR="0082003F" w:rsidRDefault="0082003F" w:rsidP="00377E63">
                    <w:pPr>
                      <w:pStyle w:val="Bibliography"/>
                    </w:pPr>
                    <w:r>
                      <w:t xml:space="preserve">A. Wilk, Particle Identification Using Artificial Neural Networks with the ALICE Transition Radiation Detector, 2010. </w:t>
                    </w:r>
                  </w:p>
                </w:tc>
              </w:tr>
              <w:tr w:rsidR="0082003F" w14:paraId="3D80DBB9" w14:textId="77777777">
                <w:trPr>
                  <w:divId w:val="1456682333"/>
                  <w:tblCellSpacing w:w="15" w:type="dxa"/>
                </w:trPr>
                <w:tc>
                  <w:tcPr>
                    <w:tcW w:w="50" w:type="pct"/>
                    <w:hideMark/>
                  </w:tcPr>
                  <w:p w14:paraId="10B95D5B" w14:textId="77777777" w:rsidR="0082003F" w:rsidRDefault="0082003F" w:rsidP="00377E63">
                    <w:pPr>
                      <w:pStyle w:val="Bibliography"/>
                    </w:pPr>
                    <w:r>
                      <w:t xml:space="preserve">[35] </w:t>
                    </w:r>
                  </w:p>
                </w:tc>
                <w:tc>
                  <w:tcPr>
                    <w:tcW w:w="0" w:type="auto"/>
                    <w:hideMark/>
                  </w:tcPr>
                  <w:p w14:paraId="323F327E" w14:textId="77777777" w:rsidR="0082003F" w:rsidRDefault="0082003F" w:rsidP="00377E63">
                    <w:pPr>
                      <w:pStyle w:val="Bibliography"/>
                    </w:pPr>
                    <w:r>
                      <w:t>CERN, “ROOT Data Analysis Framework: User's Guide,” May 2018. [Online]. Available: https://root.cern.ch/root/htmldoc/guides/users-guide/ROOTUsersGuideA4.pdf .</w:t>
                    </w:r>
                  </w:p>
                </w:tc>
              </w:tr>
              <w:tr w:rsidR="0082003F" w14:paraId="262204E7" w14:textId="77777777">
                <w:trPr>
                  <w:divId w:val="1456682333"/>
                  <w:tblCellSpacing w:w="15" w:type="dxa"/>
                </w:trPr>
                <w:tc>
                  <w:tcPr>
                    <w:tcW w:w="50" w:type="pct"/>
                    <w:hideMark/>
                  </w:tcPr>
                  <w:p w14:paraId="137A1AC8" w14:textId="77777777" w:rsidR="0082003F" w:rsidRDefault="0082003F" w:rsidP="00377E63">
                    <w:pPr>
                      <w:pStyle w:val="Bibliography"/>
                    </w:pPr>
                    <w:r>
                      <w:t xml:space="preserve">[36] </w:t>
                    </w:r>
                  </w:p>
                </w:tc>
                <w:tc>
                  <w:tcPr>
                    <w:tcW w:w="0" w:type="auto"/>
                    <w:hideMark/>
                  </w:tcPr>
                  <w:p w14:paraId="4E622493" w14:textId="77777777" w:rsidR="0082003F" w:rsidRDefault="0082003F" w:rsidP="00377E63">
                    <w:pPr>
                      <w:pStyle w:val="Bibliography"/>
                    </w:pPr>
                    <w:r>
                      <w:t>“ROOT 5 Reference Guide,” [Online]. Available: https://root.cern/root/html534/ClassIndex.html.</w:t>
                    </w:r>
                  </w:p>
                </w:tc>
              </w:tr>
              <w:tr w:rsidR="0082003F" w14:paraId="57D6F031" w14:textId="77777777">
                <w:trPr>
                  <w:divId w:val="1456682333"/>
                  <w:tblCellSpacing w:w="15" w:type="dxa"/>
                </w:trPr>
                <w:tc>
                  <w:tcPr>
                    <w:tcW w:w="50" w:type="pct"/>
                    <w:hideMark/>
                  </w:tcPr>
                  <w:p w14:paraId="0222E22C" w14:textId="77777777" w:rsidR="0082003F" w:rsidRDefault="0082003F" w:rsidP="00377E63">
                    <w:pPr>
                      <w:pStyle w:val="Bibliography"/>
                    </w:pPr>
                    <w:r>
                      <w:t xml:space="preserve">[37] </w:t>
                    </w:r>
                  </w:p>
                </w:tc>
                <w:tc>
                  <w:tcPr>
                    <w:tcW w:w="0" w:type="auto"/>
                    <w:hideMark/>
                  </w:tcPr>
                  <w:p w14:paraId="0F4B53B5" w14:textId="77777777" w:rsidR="0082003F" w:rsidRDefault="0082003F" w:rsidP="00377E63">
                    <w:pPr>
                      <w:pStyle w:val="Bibliography"/>
                    </w:pPr>
                    <w:r>
                      <w:t>“ROOT 6 Reference Guide,” [Online]. Available: https://root.cern/doc/v616/.</w:t>
                    </w:r>
                  </w:p>
                </w:tc>
              </w:tr>
              <w:tr w:rsidR="0082003F" w14:paraId="07FE382B" w14:textId="77777777">
                <w:trPr>
                  <w:divId w:val="1456682333"/>
                  <w:tblCellSpacing w:w="15" w:type="dxa"/>
                </w:trPr>
                <w:tc>
                  <w:tcPr>
                    <w:tcW w:w="50" w:type="pct"/>
                    <w:hideMark/>
                  </w:tcPr>
                  <w:p w14:paraId="6BC96370" w14:textId="77777777" w:rsidR="0082003F" w:rsidRDefault="0082003F" w:rsidP="00377E63">
                    <w:pPr>
                      <w:pStyle w:val="Bibliography"/>
                    </w:pPr>
                    <w:r>
                      <w:t xml:space="preserve">[38] </w:t>
                    </w:r>
                  </w:p>
                </w:tc>
                <w:tc>
                  <w:tcPr>
                    <w:tcW w:w="0" w:type="auto"/>
                    <w:hideMark/>
                  </w:tcPr>
                  <w:p w14:paraId="27F89F26" w14:textId="77777777" w:rsidR="0082003F" w:rsidRDefault="0082003F" w:rsidP="00377E63">
                    <w:pPr>
                      <w:pStyle w:val="Bibliography"/>
                    </w:pPr>
                    <w:r>
                      <w:t>ALICE Collaboration (CERN), [Online]. Available: https://alice-doc.github.io/alice-analysis-tutorial. [Accessed 18 2 2019].</w:t>
                    </w:r>
                  </w:p>
                </w:tc>
              </w:tr>
              <w:tr w:rsidR="0082003F" w14:paraId="5C26AFFE" w14:textId="77777777">
                <w:trPr>
                  <w:divId w:val="1456682333"/>
                  <w:tblCellSpacing w:w="15" w:type="dxa"/>
                </w:trPr>
                <w:tc>
                  <w:tcPr>
                    <w:tcW w:w="50" w:type="pct"/>
                    <w:hideMark/>
                  </w:tcPr>
                  <w:p w14:paraId="3EBD8869" w14:textId="77777777" w:rsidR="0082003F" w:rsidRDefault="0082003F" w:rsidP="00377E63">
                    <w:pPr>
                      <w:pStyle w:val="Bibliography"/>
                    </w:pPr>
                    <w:r>
                      <w:lastRenderedPageBreak/>
                      <w:t xml:space="preserve">[39] </w:t>
                    </w:r>
                  </w:p>
                </w:tc>
                <w:tc>
                  <w:tcPr>
                    <w:tcW w:w="0" w:type="auto"/>
                    <w:hideMark/>
                  </w:tcPr>
                  <w:p w14:paraId="0827063B" w14:textId="77777777" w:rsidR="0082003F" w:rsidRDefault="0082003F" w:rsidP="00377E63">
                    <w:pPr>
                      <w:pStyle w:val="Bibliography"/>
                    </w:pPr>
                    <w:r>
                      <w:t>CERN, “High Energy Physics Simulations,” [Online]. Available: http://lhcathome.web.cern.ch/projects/test4theory/high-energy-physics-simulations. [Accessed 26 July 2019].</w:t>
                    </w:r>
                  </w:p>
                </w:tc>
              </w:tr>
              <w:tr w:rsidR="0082003F" w14:paraId="2EF69806" w14:textId="77777777">
                <w:trPr>
                  <w:divId w:val="1456682333"/>
                  <w:tblCellSpacing w:w="15" w:type="dxa"/>
                </w:trPr>
                <w:tc>
                  <w:tcPr>
                    <w:tcW w:w="50" w:type="pct"/>
                    <w:hideMark/>
                  </w:tcPr>
                  <w:p w14:paraId="533A83B5" w14:textId="77777777" w:rsidR="0082003F" w:rsidRDefault="0082003F" w:rsidP="00377E63">
                    <w:pPr>
                      <w:pStyle w:val="Bibliography"/>
                    </w:pPr>
                    <w:r>
                      <w:t xml:space="preserve">[40] </w:t>
                    </w:r>
                  </w:p>
                </w:tc>
                <w:tc>
                  <w:tcPr>
                    <w:tcW w:w="0" w:type="auto"/>
                    <w:hideMark/>
                  </w:tcPr>
                  <w:p w14:paraId="06DB87D5" w14:textId="77777777" w:rsidR="0082003F" w:rsidRDefault="0082003F" w:rsidP="00377E63">
                    <w:pPr>
                      <w:pStyle w:val="Bibliography"/>
                    </w:pPr>
                    <w:r>
                      <w:t xml:space="preserve">I. Goodfellow, Y. Bengio and A. Courville, Deep Learning, Cambridge, Masachusetts: The MIT Press, 2016. </w:t>
                    </w:r>
                  </w:p>
                </w:tc>
              </w:tr>
              <w:tr w:rsidR="0082003F" w14:paraId="2840149F" w14:textId="77777777">
                <w:trPr>
                  <w:divId w:val="1456682333"/>
                  <w:tblCellSpacing w:w="15" w:type="dxa"/>
                </w:trPr>
                <w:tc>
                  <w:tcPr>
                    <w:tcW w:w="50" w:type="pct"/>
                    <w:hideMark/>
                  </w:tcPr>
                  <w:p w14:paraId="4532E703" w14:textId="77777777" w:rsidR="0082003F" w:rsidRDefault="0082003F" w:rsidP="00377E63">
                    <w:pPr>
                      <w:pStyle w:val="Bibliography"/>
                    </w:pPr>
                    <w:r>
                      <w:t xml:space="preserve">[41] </w:t>
                    </w:r>
                  </w:p>
                </w:tc>
                <w:tc>
                  <w:tcPr>
                    <w:tcW w:w="0" w:type="auto"/>
                    <w:hideMark/>
                  </w:tcPr>
                  <w:p w14:paraId="4CD526D8" w14:textId="77777777" w:rsidR="0082003F" w:rsidRDefault="0082003F" w:rsidP="00377E63">
                    <w:pPr>
                      <w:pStyle w:val="Bibliography"/>
                    </w:pPr>
                    <w:r>
                      <w:t>“Wikimedia Commons,” [Online]. Available: https://commons.wikimedia.org/w/index.php?curid=224555. [Accessed 06 09 2019].</w:t>
                    </w:r>
                  </w:p>
                </w:tc>
              </w:tr>
              <w:tr w:rsidR="0082003F" w14:paraId="0167E9E0" w14:textId="77777777">
                <w:trPr>
                  <w:divId w:val="1456682333"/>
                  <w:tblCellSpacing w:w="15" w:type="dxa"/>
                </w:trPr>
                <w:tc>
                  <w:tcPr>
                    <w:tcW w:w="50" w:type="pct"/>
                    <w:hideMark/>
                  </w:tcPr>
                  <w:p w14:paraId="3D63DDAC" w14:textId="77777777" w:rsidR="0082003F" w:rsidRDefault="0082003F" w:rsidP="00377E63">
                    <w:pPr>
                      <w:pStyle w:val="Bibliography"/>
                    </w:pPr>
                    <w:r>
                      <w:t xml:space="preserve">[42] </w:t>
                    </w:r>
                  </w:p>
                </w:tc>
                <w:tc>
                  <w:tcPr>
                    <w:tcW w:w="0" w:type="auto"/>
                    <w:hideMark/>
                  </w:tcPr>
                  <w:p w14:paraId="3B3BD505" w14:textId="77777777" w:rsidR="0082003F" w:rsidRDefault="0082003F" w:rsidP="00377E6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2003F" w14:paraId="2EBA3EF7" w14:textId="77777777">
                <w:trPr>
                  <w:divId w:val="1456682333"/>
                  <w:tblCellSpacing w:w="15" w:type="dxa"/>
                </w:trPr>
                <w:tc>
                  <w:tcPr>
                    <w:tcW w:w="50" w:type="pct"/>
                    <w:hideMark/>
                  </w:tcPr>
                  <w:p w14:paraId="0A83EDAD" w14:textId="77777777" w:rsidR="0082003F" w:rsidRDefault="0082003F" w:rsidP="00377E63">
                    <w:pPr>
                      <w:pStyle w:val="Bibliography"/>
                    </w:pPr>
                    <w:r>
                      <w:t xml:space="preserve">[43] </w:t>
                    </w:r>
                  </w:p>
                </w:tc>
                <w:tc>
                  <w:tcPr>
                    <w:tcW w:w="0" w:type="auto"/>
                    <w:hideMark/>
                  </w:tcPr>
                  <w:p w14:paraId="0241BB47" w14:textId="77777777" w:rsidR="0082003F" w:rsidRDefault="0082003F" w:rsidP="00377E63">
                    <w:pPr>
                      <w:pStyle w:val="Bibliography"/>
                    </w:pPr>
                    <w:r>
                      <w:t>keras.io, “Available Activations,” [Online]. Available: https://keras.io/activations/#available-activations. [Accessed 19 July 2019].</w:t>
                    </w:r>
                  </w:p>
                </w:tc>
              </w:tr>
              <w:tr w:rsidR="0082003F" w14:paraId="6F776F83" w14:textId="77777777">
                <w:trPr>
                  <w:divId w:val="1456682333"/>
                  <w:tblCellSpacing w:w="15" w:type="dxa"/>
                </w:trPr>
                <w:tc>
                  <w:tcPr>
                    <w:tcW w:w="50" w:type="pct"/>
                    <w:hideMark/>
                  </w:tcPr>
                  <w:p w14:paraId="3A0E535A" w14:textId="77777777" w:rsidR="0082003F" w:rsidRDefault="0082003F" w:rsidP="00377E63">
                    <w:pPr>
                      <w:pStyle w:val="Bibliography"/>
                    </w:pPr>
                    <w:r>
                      <w:t xml:space="preserve">[44] </w:t>
                    </w:r>
                  </w:p>
                </w:tc>
                <w:tc>
                  <w:tcPr>
                    <w:tcW w:w="0" w:type="auto"/>
                    <w:hideMark/>
                  </w:tcPr>
                  <w:p w14:paraId="52A06CB6" w14:textId="77777777" w:rsidR="0082003F" w:rsidRDefault="0082003F" w:rsidP="00377E63">
                    <w:pPr>
                      <w:pStyle w:val="Bibliography"/>
                    </w:pPr>
                    <w:r>
                      <w:t xml:space="preserve">D. P. Kingma and J. L. Ba, “Adam: A Method for Stochastic Optimization,” in </w:t>
                    </w:r>
                    <w:r>
                      <w:rPr>
                        <w:i/>
                        <w:iCs/>
                      </w:rPr>
                      <w:t>ICLR 2015</w:t>
                    </w:r>
                    <w:r>
                      <w:t xml:space="preserve">, 2015. </w:t>
                    </w:r>
                  </w:p>
                </w:tc>
              </w:tr>
              <w:tr w:rsidR="0082003F" w14:paraId="6719142D" w14:textId="77777777">
                <w:trPr>
                  <w:divId w:val="1456682333"/>
                  <w:tblCellSpacing w:w="15" w:type="dxa"/>
                </w:trPr>
                <w:tc>
                  <w:tcPr>
                    <w:tcW w:w="50" w:type="pct"/>
                    <w:hideMark/>
                  </w:tcPr>
                  <w:p w14:paraId="53FDD5EC" w14:textId="77777777" w:rsidR="0082003F" w:rsidRDefault="0082003F" w:rsidP="00377E63">
                    <w:pPr>
                      <w:pStyle w:val="Bibliography"/>
                    </w:pPr>
                    <w:r>
                      <w:t xml:space="preserve">[45] </w:t>
                    </w:r>
                  </w:p>
                </w:tc>
                <w:tc>
                  <w:tcPr>
                    <w:tcW w:w="0" w:type="auto"/>
                    <w:hideMark/>
                  </w:tcPr>
                  <w:p w14:paraId="4C0496C6" w14:textId="77777777" w:rsidR="0082003F" w:rsidRDefault="0082003F" w:rsidP="00377E63">
                    <w:pPr>
                      <w:pStyle w:val="Bibliography"/>
                    </w:pPr>
                    <w:r>
                      <w:t>“Keras,” [Online]. Available: https://keras.io/optimizers/. [Accessed 23 09 2019].</w:t>
                    </w:r>
                  </w:p>
                </w:tc>
              </w:tr>
              <w:tr w:rsidR="0082003F" w14:paraId="0E43D2DB" w14:textId="77777777">
                <w:trPr>
                  <w:divId w:val="1456682333"/>
                  <w:tblCellSpacing w:w="15" w:type="dxa"/>
                </w:trPr>
                <w:tc>
                  <w:tcPr>
                    <w:tcW w:w="50" w:type="pct"/>
                    <w:hideMark/>
                  </w:tcPr>
                  <w:p w14:paraId="4827F1EA" w14:textId="77777777" w:rsidR="0082003F" w:rsidRDefault="0082003F" w:rsidP="00377E63">
                    <w:pPr>
                      <w:pStyle w:val="Bibliography"/>
                    </w:pPr>
                    <w:r>
                      <w:t xml:space="preserve">[46] </w:t>
                    </w:r>
                  </w:p>
                </w:tc>
                <w:tc>
                  <w:tcPr>
                    <w:tcW w:w="0" w:type="auto"/>
                    <w:hideMark/>
                  </w:tcPr>
                  <w:p w14:paraId="3F78899B" w14:textId="77777777" w:rsidR="0082003F" w:rsidRDefault="0082003F" w:rsidP="00377E63">
                    <w:pPr>
                      <w:pStyle w:val="Bibliography"/>
                    </w:pPr>
                    <w:r>
                      <w:t>Keras, “Keras Documentation: Losses,” [Online]. Available: https://keras.io/losses/. [Accessed 26 09 2019].</w:t>
                    </w:r>
                  </w:p>
                </w:tc>
              </w:tr>
              <w:tr w:rsidR="0082003F" w14:paraId="4C6DD84F" w14:textId="77777777">
                <w:trPr>
                  <w:divId w:val="1456682333"/>
                  <w:tblCellSpacing w:w="15" w:type="dxa"/>
                </w:trPr>
                <w:tc>
                  <w:tcPr>
                    <w:tcW w:w="50" w:type="pct"/>
                    <w:hideMark/>
                  </w:tcPr>
                  <w:p w14:paraId="5AFCE357" w14:textId="77777777" w:rsidR="0082003F" w:rsidRDefault="0082003F" w:rsidP="00377E63">
                    <w:pPr>
                      <w:pStyle w:val="Bibliography"/>
                    </w:pPr>
                    <w:r>
                      <w:t xml:space="preserve">[47] </w:t>
                    </w:r>
                  </w:p>
                </w:tc>
                <w:tc>
                  <w:tcPr>
                    <w:tcW w:w="0" w:type="auto"/>
                    <w:hideMark/>
                  </w:tcPr>
                  <w:p w14:paraId="32AA5AE5" w14:textId="77777777" w:rsidR="0082003F" w:rsidRDefault="0082003F" w:rsidP="00377E6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2003F" w14:paraId="66D10FFB" w14:textId="77777777">
                <w:trPr>
                  <w:divId w:val="1456682333"/>
                  <w:tblCellSpacing w:w="15" w:type="dxa"/>
                </w:trPr>
                <w:tc>
                  <w:tcPr>
                    <w:tcW w:w="50" w:type="pct"/>
                    <w:hideMark/>
                  </w:tcPr>
                  <w:p w14:paraId="2D1035BA" w14:textId="77777777" w:rsidR="0082003F" w:rsidRDefault="0082003F" w:rsidP="00377E63">
                    <w:pPr>
                      <w:pStyle w:val="Bibliography"/>
                    </w:pPr>
                    <w:r>
                      <w:t xml:space="preserve">[48] </w:t>
                    </w:r>
                  </w:p>
                </w:tc>
                <w:tc>
                  <w:tcPr>
                    <w:tcW w:w="0" w:type="auto"/>
                    <w:hideMark/>
                  </w:tcPr>
                  <w:p w14:paraId="61E9F10B" w14:textId="77777777" w:rsidR="0082003F" w:rsidRDefault="0082003F" w:rsidP="00377E63">
                    <w:pPr>
                      <w:pStyle w:val="Bibliography"/>
                    </w:pPr>
                    <w:r>
                      <w:t xml:space="preserve">G. Cowan, Statistical Data Analysis, Oxford: Oxford University Press, 1998. </w:t>
                    </w:r>
                  </w:p>
                </w:tc>
              </w:tr>
              <w:tr w:rsidR="0082003F" w14:paraId="5130D45F" w14:textId="77777777">
                <w:trPr>
                  <w:divId w:val="1456682333"/>
                  <w:tblCellSpacing w:w="15" w:type="dxa"/>
                </w:trPr>
                <w:tc>
                  <w:tcPr>
                    <w:tcW w:w="50" w:type="pct"/>
                    <w:hideMark/>
                  </w:tcPr>
                  <w:p w14:paraId="7D5EF9FB" w14:textId="77777777" w:rsidR="0082003F" w:rsidRDefault="0082003F" w:rsidP="00377E63">
                    <w:pPr>
                      <w:pStyle w:val="Bibliography"/>
                    </w:pPr>
                    <w:r>
                      <w:t xml:space="preserve">[49] </w:t>
                    </w:r>
                  </w:p>
                </w:tc>
                <w:tc>
                  <w:tcPr>
                    <w:tcW w:w="0" w:type="auto"/>
                    <w:hideMark/>
                  </w:tcPr>
                  <w:p w14:paraId="3FA8FE4E" w14:textId="77777777" w:rsidR="0082003F" w:rsidRDefault="0082003F" w:rsidP="00377E6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2003F" w14:paraId="788CFFD5" w14:textId="77777777">
                <w:trPr>
                  <w:divId w:val="1456682333"/>
                  <w:tblCellSpacing w:w="15" w:type="dxa"/>
                </w:trPr>
                <w:tc>
                  <w:tcPr>
                    <w:tcW w:w="50" w:type="pct"/>
                    <w:hideMark/>
                  </w:tcPr>
                  <w:p w14:paraId="595018C7" w14:textId="77777777" w:rsidR="0082003F" w:rsidRDefault="0082003F" w:rsidP="00377E63">
                    <w:pPr>
                      <w:pStyle w:val="Bibliography"/>
                    </w:pPr>
                    <w:r>
                      <w:t xml:space="preserve">[50] </w:t>
                    </w:r>
                  </w:p>
                </w:tc>
                <w:tc>
                  <w:tcPr>
                    <w:tcW w:w="0" w:type="auto"/>
                    <w:hideMark/>
                  </w:tcPr>
                  <w:p w14:paraId="70D36315" w14:textId="77777777" w:rsidR="0082003F" w:rsidRDefault="0082003F" w:rsidP="00377E6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2003F" w14:paraId="32A9D529" w14:textId="77777777">
                <w:trPr>
                  <w:divId w:val="1456682333"/>
                  <w:tblCellSpacing w:w="15" w:type="dxa"/>
                </w:trPr>
                <w:tc>
                  <w:tcPr>
                    <w:tcW w:w="50" w:type="pct"/>
                    <w:hideMark/>
                  </w:tcPr>
                  <w:p w14:paraId="543F7B19" w14:textId="77777777" w:rsidR="0082003F" w:rsidRDefault="0082003F" w:rsidP="00377E63">
                    <w:pPr>
                      <w:pStyle w:val="Bibliography"/>
                    </w:pPr>
                    <w:r>
                      <w:t xml:space="preserve">[51] </w:t>
                    </w:r>
                  </w:p>
                </w:tc>
                <w:tc>
                  <w:tcPr>
                    <w:tcW w:w="0" w:type="auto"/>
                    <w:hideMark/>
                  </w:tcPr>
                  <w:p w14:paraId="22625D81" w14:textId="77777777" w:rsidR="0082003F" w:rsidRDefault="0082003F" w:rsidP="00377E63">
                    <w:pPr>
                      <w:pStyle w:val="Bibliography"/>
                    </w:pPr>
                    <w:r>
                      <w:t>C. Doersch, “Tutorial on Variational Autoencoders,” ResearchGate, 2016.</w:t>
                    </w:r>
                  </w:p>
                </w:tc>
              </w:tr>
              <w:tr w:rsidR="0082003F" w14:paraId="45F344A4" w14:textId="77777777">
                <w:trPr>
                  <w:divId w:val="1456682333"/>
                  <w:tblCellSpacing w:w="15" w:type="dxa"/>
                </w:trPr>
                <w:tc>
                  <w:tcPr>
                    <w:tcW w:w="50" w:type="pct"/>
                    <w:hideMark/>
                  </w:tcPr>
                  <w:p w14:paraId="386361AF" w14:textId="77777777" w:rsidR="0082003F" w:rsidRDefault="0082003F" w:rsidP="00377E63">
                    <w:pPr>
                      <w:pStyle w:val="Bibliography"/>
                    </w:pPr>
                    <w:r>
                      <w:t xml:space="preserve">[52] </w:t>
                    </w:r>
                  </w:p>
                </w:tc>
                <w:tc>
                  <w:tcPr>
                    <w:tcW w:w="0" w:type="auto"/>
                    <w:hideMark/>
                  </w:tcPr>
                  <w:p w14:paraId="57A73D9B" w14:textId="77777777" w:rsidR="0082003F" w:rsidRDefault="0082003F" w:rsidP="00377E63">
                    <w:pPr>
                      <w:pStyle w:val="Bibliography"/>
                    </w:pPr>
                    <w:r>
                      <w:t xml:space="preserve">I. Goodfellow, J. Pouget-Abadie, M. Mirza, B. Xu, D. Warde-Farley, S. Ozair, A. Courville and Y. Bengio, “Generative Adversarial Nets,” 2014. </w:t>
                    </w:r>
                  </w:p>
                </w:tc>
              </w:tr>
              <w:tr w:rsidR="0082003F" w14:paraId="33D4719F" w14:textId="77777777">
                <w:trPr>
                  <w:divId w:val="1456682333"/>
                  <w:tblCellSpacing w:w="15" w:type="dxa"/>
                </w:trPr>
                <w:tc>
                  <w:tcPr>
                    <w:tcW w:w="50" w:type="pct"/>
                    <w:hideMark/>
                  </w:tcPr>
                  <w:p w14:paraId="209D1F8C" w14:textId="77777777" w:rsidR="0082003F" w:rsidRDefault="0082003F" w:rsidP="00377E63">
                    <w:pPr>
                      <w:pStyle w:val="Bibliography"/>
                    </w:pPr>
                    <w:r>
                      <w:t xml:space="preserve">[53] </w:t>
                    </w:r>
                  </w:p>
                </w:tc>
                <w:tc>
                  <w:tcPr>
                    <w:tcW w:w="0" w:type="auto"/>
                    <w:hideMark/>
                  </w:tcPr>
                  <w:p w14:paraId="46CFFAC7" w14:textId="77777777" w:rsidR="0082003F" w:rsidRDefault="0082003F" w:rsidP="00377E63">
                    <w:pPr>
                      <w:pStyle w:val="Bibliography"/>
                    </w:pPr>
                    <w:r>
                      <w:t xml:space="preserve">A. Makhzani, I. Goodfellow, B. Frey, J. Shlens and N. Jaitly, “Adversarial Autoencoders,” 2016. </w:t>
                    </w:r>
                  </w:p>
                </w:tc>
              </w:tr>
              <w:tr w:rsidR="0082003F" w14:paraId="431BF08D" w14:textId="77777777">
                <w:trPr>
                  <w:divId w:val="1456682333"/>
                  <w:tblCellSpacing w:w="15" w:type="dxa"/>
                </w:trPr>
                <w:tc>
                  <w:tcPr>
                    <w:tcW w:w="50" w:type="pct"/>
                    <w:hideMark/>
                  </w:tcPr>
                  <w:p w14:paraId="7817A59E" w14:textId="77777777" w:rsidR="0082003F" w:rsidRDefault="0082003F" w:rsidP="00377E63">
                    <w:pPr>
                      <w:pStyle w:val="Bibliography"/>
                    </w:pPr>
                    <w:r>
                      <w:t xml:space="preserve">[54] </w:t>
                    </w:r>
                  </w:p>
                </w:tc>
                <w:tc>
                  <w:tcPr>
                    <w:tcW w:w="0" w:type="auto"/>
                    <w:hideMark/>
                  </w:tcPr>
                  <w:p w14:paraId="3E399BD4" w14:textId="77777777" w:rsidR="0082003F" w:rsidRDefault="0082003F" w:rsidP="00377E6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2003F" w14:paraId="3DC8402D" w14:textId="77777777">
                <w:trPr>
                  <w:divId w:val="1456682333"/>
                  <w:tblCellSpacing w:w="15" w:type="dxa"/>
                </w:trPr>
                <w:tc>
                  <w:tcPr>
                    <w:tcW w:w="50" w:type="pct"/>
                    <w:hideMark/>
                  </w:tcPr>
                  <w:p w14:paraId="21E83794" w14:textId="77777777" w:rsidR="0082003F" w:rsidRDefault="0082003F" w:rsidP="00377E63">
                    <w:pPr>
                      <w:pStyle w:val="Bibliography"/>
                    </w:pPr>
                    <w:r>
                      <w:lastRenderedPageBreak/>
                      <w:t xml:space="preserve">[55] </w:t>
                    </w:r>
                  </w:p>
                </w:tc>
                <w:tc>
                  <w:tcPr>
                    <w:tcW w:w="0" w:type="auto"/>
                    <w:hideMark/>
                  </w:tcPr>
                  <w:p w14:paraId="64A8E0E3" w14:textId="77777777" w:rsidR="0082003F" w:rsidRDefault="0082003F" w:rsidP="00377E6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2003F" w14:paraId="50813831" w14:textId="77777777">
                <w:trPr>
                  <w:divId w:val="1456682333"/>
                  <w:tblCellSpacing w:w="15" w:type="dxa"/>
                </w:trPr>
                <w:tc>
                  <w:tcPr>
                    <w:tcW w:w="50" w:type="pct"/>
                    <w:hideMark/>
                  </w:tcPr>
                  <w:p w14:paraId="4652E4C6" w14:textId="77777777" w:rsidR="0082003F" w:rsidRDefault="0082003F" w:rsidP="00377E63">
                    <w:pPr>
                      <w:pStyle w:val="Bibliography"/>
                    </w:pPr>
                    <w:r>
                      <w:t xml:space="preserve">[56] </w:t>
                    </w:r>
                  </w:p>
                </w:tc>
                <w:tc>
                  <w:tcPr>
                    <w:tcW w:w="0" w:type="auto"/>
                    <w:hideMark/>
                  </w:tcPr>
                  <w:p w14:paraId="751F6561" w14:textId="77777777" w:rsidR="0082003F" w:rsidRDefault="0082003F" w:rsidP="00377E63">
                    <w:pPr>
                      <w:pStyle w:val="Bibliography"/>
                    </w:pPr>
                    <w:r>
                      <w:t>CERN, “ATLAS Experiment,” [Online]. Available: https://home.cern/science/experiments/atlas. [Accessed 21 February 2019].</w:t>
                    </w:r>
                  </w:p>
                </w:tc>
              </w:tr>
            </w:tbl>
            <w:p w14:paraId="085596AE" w14:textId="77777777" w:rsidR="0082003F" w:rsidRDefault="0082003F" w:rsidP="00377E63">
              <w:pPr>
                <w:divId w:val="1456682333"/>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4"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386C5D6D" w14:textId="05148E1C" w:rsidR="00880613" w:rsidRPr="00F34E6E" w:rsidRDefault="002F0B5B" w:rsidP="002F0B5B">
      <w:pPr>
        <w:pStyle w:val="AppendixHeading1"/>
      </w:pPr>
      <w:bookmarkStart w:id="199" w:name="_Toc25176928"/>
      <w:r>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BE4966">
      <w:headerReference w:type="even" r:id="rId145"/>
      <w:headerReference w:type="default" r:id="rId146"/>
      <w:footerReference w:type="even" r:id="rId147"/>
      <w:footerReference w:type="default" r:id="rId148"/>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BF55C" w14:textId="77777777" w:rsidR="000B5498" w:rsidRDefault="000B5498" w:rsidP="00377E63">
      <w:r>
        <w:separator/>
      </w:r>
    </w:p>
    <w:p w14:paraId="0B308CBD" w14:textId="77777777" w:rsidR="000B5498" w:rsidRDefault="000B5498" w:rsidP="00377E63"/>
    <w:p w14:paraId="6093D89E" w14:textId="77777777" w:rsidR="000B5498" w:rsidRDefault="000B5498" w:rsidP="00377E63"/>
    <w:p w14:paraId="22EA1AD0" w14:textId="77777777" w:rsidR="000B5498" w:rsidRDefault="000B5498" w:rsidP="00377E63"/>
    <w:p w14:paraId="0A13693E" w14:textId="77777777" w:rsidR="000B5498" w:rsidRDefault="000B5498" w:rsidP="00377E63"/>
    <w:p w14:paraId="25B93489" w14:textId="77777777" w:rsidR="000B5498" w:rsidRDefault="000B5498" w:rsidP="00377E63"/>
    <w:p w14:paraId="4D212A69" w14:textId="77777777" w:rsidR="000B5498" w:rsidRDefault="000B5498" w:rsidP="00377E63"/>
    <w:p w14:paraId="0C64D24B" w14:textId="77777777" w:rsidR="000B5498" w:rsidRDefault="000B5498" w:rsidP="00377E63"/>
    <w:p w14:paraId="12E43A0D" w14:textId="77777777" w:rsidR="000B5498" w:rsidRDefault="000B5498" w:rsidP="00377E63"/>
    <w:p w14:paraId="5893BE0B" w14:textId="77777777" w:rsidR="000B5498" w:rsidRDefault="000B5498" w:rsidP="00377E63"/>
    <w:p w14:paraId="36EE841D" w14:textId="77777777" w:rsidR="000B5498" w:rsidRDefault="000B5498" w:rsidP="00377E63"/>
    <w:p w14:paraId="774F1763" w14:textId="77777777" w:rsidR="000B5498" w:rsidRDefault="000B5498" w:rsidP="00377E63"/>
    <w:p w14:paraId="30411C6A" w14:textId="77777777" w:rsidR="000B5498" w:rsidRDefault="000B5498" w:rsidP="00377E63"/>
    <w:p w14:paraId="4CEBD444" w14:textId="77777777" w:rsidR="000B5498" w:rsidRDefault="000B5498" w:rsidP="00377E63"/>
    <w:p w14:paraId="0E3B12AB" w14:textId="77777777" w:rsidR="000B5498" w:rsidRDefault="000B5498" w:rsidP="00377E63"/>
    <w:p w14:paraId="0B47D50F" w14:textId="77777777" w:rsidR="000B5498" w:rsidRDefault="000B5498" w:rsidP="00377E63"/>
    <w:p w14:paraId="5DC556FF" w14:textId="77777777" w:rsidR="000B5498" w:rsidRDefault="000B5498" w:rsidP="00377E63"/>
    <w:p w14:paraId="76A75777" w14:textId="77777777" w:rsidR="000B5498" w:rsidRDefault="000B5498"/>
  </w:endnote>
  <w:endnote w:type="continuationSeparator" w:id="0">
    <w:p w14:paraId="2428DFB2" w14:textId="77777777" w:rsidR="000B5498" w:rsidRDefault="000B5498" w:rsidP="00377E63">
      <w:r>
        <w:continuationSeparator/>
      </w:r>
    </w:p>
    <w:p w14:paraId="4F1A6C0E" w14:textId="77777777" w:rsidR="000B5498" w:rsidRDefault="000B5498" w:rsidP="00377E63"/>
    <w:p w14:paraId="43B03E5C" w14:textId="77777777" w:rsidR="000B5498" w:rsidRDefault="000B5498" w:rsidP="00377E63"/>
    <w:p w14:paraId="5B553121" w14:textId="77777777" w:rsidR="000B5498" w:rsidRDefault="000B5498" w:rsidP="00377E63"/>
    <w:p w14:paraId="6E4A936E" w14:textId="77777777" w:rsidR="000B5498" w:rsidRDefault="000B5498" w:rsidP="00377E63"/>
    <w:p w14:paraId="3E06D800" w14:textId="77777777" w:rsidR="000B5498" w:rsidRDefault="000B5498" w:rsidP="00377E63"/>
    <w:p w14:paraId="2799475A" w14:textId="77777777" w:rsidR="000B5498" w:rsidRDefault="000B5498" w:rsidP="00377E63"/>
    <w:p w14:paraId="3E5308E2" w14:textId="77777777" w:rsidR="000B5498" w:rsidRDefault="000B5498" w:rsidP="00377E63"/>
    <w:p w14:paraId="1288A0FE" w14:textId="77777777" w:rsidR="000B5498" w:rsidRDefault="000B5498" w:rsidP="00377E63"/>
    <w:p w14:paraId="1E94F06A" w14:textId="77777777" w:rsidR="000B5498" w:rsidRDefault="000B5498" w:rsidP="00377E63"/>
    <w:p w14:paraId="52D7D891" w14:textId="77777777" w:rsidR="000B5498" w:rsidRDefault="000B5498" w:rsidP="00377E63"/>
    <w:p w14:paraId="3D9C0625" w14:textId="77777777" w:rsidR="000B5498" w:rsidRDefault="000B5498" w:rsidP="00377E63"/>
    <w:p w14:paraId="25A4A09F" w14:textId="77777777" w:rsidR="000B5498" w:rsidRDefault="000B5498" w:rsidP="00377E63"/>
    <w:p w14:paraId="37B2ABCF" w14:textId="77777777" w:rsidR="000B5498" w:rsidRDefault="000B5498" w:rsidP="00377E63"/>
    <w:p w14:paraId="5C75F8F1" w14:textId="77777777" w:rsidR="000B5498" w:rsidRDefault="000B5498" w:rsidP="00377E63"/>
    <w:p w14:paraId="34DC201A" w14:textId="77777777" w:rsidR="000B5498" w:rsidRDefault="000B5498" w:rsidP="00377E63"/>
    <w:p w14:paraId="7BC84428" w14:textId="77777777" w:rsidR="000B5498" w:rsidRDefault="000B5498" w:rsidP="00377E63"/>
    <w:p w14:paraId="4CEBB402" w14:textId="77777777" w:rsidR="000B5498" w:rsidRDefault="000B5498"/>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9759375"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EE1037">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p w14:paraId="2A548F2A" w14:textId="77777777" w:rsidR="00000000" w:rsidRDefault="000B54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15507B7F"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EE1037">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p w14:paraId="02AAE87F" w14:textId="77777777" w:rsidR="00000000" w:rsidRDefault="000B54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2CF2B" w14:textId="77777777" w:rsidR="000B5498" w:rsidRDefault="000B5498" w:rsidP="00377E63">
      <w:r>
        <w:separator/>
      </w:r>
    </w:p>
    <w:p w14:paraId="48226EE0" w14:textId="77777777" w:rsidR="000B5498" w:rsidRDefault="000B5498" w:rsidP="00377E63"/>
    <w:p w14:paraId="6C046170" w14:textId="77777777" w:rsidR="000B5498" w:rsidRDefault="000B5498" w:rsidP="00377E63"/>
    <w:p w14:paraId="7F1AEC43" w14:textId="77777777" w:rsidR="000B5498" w:rsidRDefault="000B5498" w:rsidP="00377E63"/>
    <w:p w14:paraId="46E6B9CE" w14:textId="77777777" w:rsidR="000B5498" w:rsidRDefault="000B5498" w:rsidP="00377E63"/>
    <w:p w14:paraId="1C72EA3B" w14:textId="77777777" w:rsidR="000B5498" w:rsidRDefault="000B5498" w:rsidP="00377E63"/>
    <w:p w14:paraId="7F909D77" w14:textId="77777777" w:rsidR="000B5498" w:rsidRDefault="000B5498"/>
  </w:footnote>
  <w:footnote w:type="continuationSeparator" w:id="0">
    <w:p w14:paraId="17FB9EBB" w14:textId="77777777" w:rsidR="000B5498" w:rsidRDefault="000B5498" w:rsidP="00377E63">
      <w:r>
        <w:continuationSeparator/>
      </w:r>
    </w:p>
    <w:p w14:paraId="2B0520D6" w14:textId="77777777" w:rsidR="000B5498" w:rsidRDefault="000B5498" w:rsidP="00377E63"/>
    <w:p w14:paraId="7EC96E5B" w14:textId="77777777" w:rsidR="000B5498" w:rsidRDefault="000B5498" w:rsidP="00377E63"/>
    <w:p w14:paraId="109B973E" w14:textId="77777777" w:rsidR="000B5498" w:rsidRDefault="000B5498" w:rsidP="00377E63"/>
    <w:p w14:paraId="3C05D481" w14:textId="77777777" w:rsidR="000B5498" w:rsidRDefault="000B5498" w:rsidP="00377E63"/>
    <w:p w14:paraId="46B62E6E" w14:textId="77777777" w:rsidR="000B5498" w:rsidRDefault="000B5498" w:rsidP="00377E63"/>
    <w:p w14:paraId="56201C6F" w14:textId="77777777" w:rsidR="000B5498" w:rsidRDefault="000B5498" w:rsidP="00377E63"/>
    <w:p w14:paraId="28EFAC70" w14:textId="77777777" w:rsidR="000B5498" w:rsidRDefault="000B5498" w:rsidP="00377E63"/>
    <w:p w14:paraId="0DB6FD90" w14:textId="77777777" w:rsidR="000B5498" w:rsidRDefault="000B5498" w:rsidP="00377E63"/>
    <w:p w14:paraId="402A2B9E" w14:textId="77777777" w:rsidR="000B5498" w:rsidRDefault="000B5498" w:rsidP="00377E63"/>
    <w:p w14:paraId="2CD82FFB" w14:textId="77777777" w:rsidR="000B5498" w:rsidRDefault="000B5498" w:rsidP="00377E63"/>
    <w:p w14:paraId="7CB57304" w14:textId="77777777" w:rsidR="000B5498" w:rsidRDefault="000B5498" w:rsidP="00377E63"/>
    <w:p w14:paraId="580A618E" w14:textId="77777777" w:rsidR="000B5498" w:rsidRDefault="000B5498" w:rsidP="00377E63"/>
    <w:p w14:paraId="214D5D3A" w14:textId="77777777" w:rsidR="000B5498" w:rsidRDefault="000B5498" w:rsidP="00377E63"/>
    <w:p w14:paraId="2FFE4F57" w14:textId="77777777" w:rsidR="000B5498" w:rsidRDefault="000B5498" w:rsidP="00377E63"/>
    <w:p w14:paraId="4A368B34" w14:textId="77777777" w:rsidR="000B5498" w:rsidRDefault="000B5498" w:rsidP="00377E63"/>
    <w:p w14:paraId="2987387D" w14:textId="77777777" w:rsidR="000B5498" w:rsidRDefault="000B5498" w:rsidP="00377E63"/>
    <w:p w14:paraId="438ECAC8" w14:textId="77777777" w:rsidR="000B5498" w:rsidRDefault="000B5498" w:rsidP="00377E63"/>
    <w:p w14:paraId="58063D69" w14:textId="77777777" w:rsidR="000B5498" w:rsidRDefault="000B5498" w:rsidP="00377E63"/>
    <w:p w14:paraId="026ECE6C" w14:textId="77777777" w:rsidR="000B5498" w:rsidRDefault="000B5498" w:rsidP="00377E63"/>
    <w:p w14:paraId="6FF1C093" w14:textId="77777777" w:rsidR="000B5498" w:rsidRDefault="000B5498" w:rsidP="00377E63"/>
    <w:p w14:paraId="2875C237" w14:textId="77777777" w:rsidR="000B5498" w:rsidRDefault="000B5498" w:rsidP="00377E63"/>
    <w:p w14:paraId="48A8774B" w14:textId="77777777" w:rsidR="000B5498" w:rsidRDefault="000B5498" w:rsidP="00377E63"/>
    <w:p w14:paraId="01F564BF" w14:textId="77777777" w:rsidR="000B5498" w:rsidRDefault="000B5498" w:rsidP="00377E63"/>
    <w:p w14:paraId="3E26A776" w14:textId="77777777" w:rsidR="000B5498" w:rsidRDefault="000B5498" w:rsidP="00377E63"/>
    <w:p w14:paraId="6BF33CEC" w14:textId="77777777" w:rsidR="000B5498" w:rsidRDefault="000B5498" w:rsidP="00377E63"/>
    <w:p w14:paraId="6D751F85" w14:textId="77777777" w:rsidR="000B5498" w:rsidRDefault="000B5498" w:rsidP="00377E63"/>
    <w:p w14:paraId="41471FD6" w14:textId="77777777" w:rsidR="000B5498" w:rsidRDefault="000B5498" w:rsidP="00377E63"/>
    <w:p w14:paraId="609D2B95" w14:textId="77777777" w:rsidR="000B5498" w:rsidRDefault="000B5498" w:rsidP="00377E63"/>
    <w:p w14:paraId="089DE0FA" w14:textId="77777777" w:rsidR="000B5498" w:rsidRDefault="000B5498" w:rsidP="00377E63"/>
    <w:p w14:paraId="2BCC953D" w14:textId="77777777" w:rsidR="000B5498" w:rsidRDefault="000B5498" w:rsidP="00377E63"/>
    <w:p w14:paraId="62860466" w14:textId="77777777" w:rsidR="000B5498" w:rsidRDefault="000B5498" w:rsidP="00377E63"/>
    <w:p w14:paraId="4A63A295" w14:textId="77777777" w:rsidR="000B5498" w:rsidRDefault="000B5498" w:rsidP="00377E63"/>
    <w:p w14:paraId="6B610CB0" w14:textId="77777777" w:rsidR="000B5498" w:rsidRDefault="000B5498" w:rsidP="00377E63"/>
    <w:p w14:paraId="05309E9F" w14:textId="77777777" w:rsidR="000B5498" w:rsidRDefault="000B5498" w:rsidP="00377E63"/>
    <w:p w14:paraId="3541F5C8" w14:textId="77777777" w:rsidR="000B5498" w:rsidRDefault="000B5498" w:rsidP="00377E63"/>
    <w:p w14:paraId="3E7EC017" w14:textId="77777777" w:rsidR="000B5498" w:rsidRDefault="000B5498" w:rsidP="00377E63"/>
    <w:p w14:paraId="1F9C024E" w14:textId="77777777" w:rsidR="000B5498" w:rsidRDefault="000B5498" w:rsidP="00377E63"/>
    <w:p w14:paraId="3F113CE8" w14:textId="77777777" w:rsidR="000B5498" w:rsidRDefault="000B5498" w:rsidP="00377E63"/>
    <w:p w14:paraId="135A7091" w14:textId="77777777" w:rsidR="000B5498" w:rsidRDefault="000B5498" w:rsidP="00377E63"/>
    <w:p w14:paraId="0F9D2DD1" w14:textId="77777777" w:rsidR="000B5498" w:rsidRDefault="000B5498" w:rsidP="00377E63"/>
    <w:p w14:paraId="1BF354D0" w14:textId="77777777" w:rsidR="000B5498" w:rsidRDefault="000B5498" w:rsidP="00377E63"/>
    <w:p w14:paraId="610977A4" w14:textId="77777777" w:rsidR="000B5498" w:rsidRDefault="000B5498" w:rsidP="00377E63"/>
    <w:p w14:paraId="433FC4BD" w14:textId="77777777" w:rsidR="000B5498" w:rsidRDefault="000B5498" w:rsidP="00377E63"/>
    <w:p w14:paraId="006B71A9" w14:textId="77777777" w:rsidR="000B5498" w:rsidRDefault="000B5498" w:rsidP="00377E63"/>
    <w:p w14:paraId="34F4228F" w14:textId="77777777" w:rsidR="000B5498" w:rsidRDefault="000B5498" w:rsidP="00377E63"/>
    <w:p w14:paraId="14DE8A57" w14:textId="77777777" w:rsidR="000B5498" w:rsidRDefault="000B5498"/>
  </w:footnote>
  <w:footnote w:type="continuationNotice" w:id="1">
    <w:p w14:paraId="6B6B7AD8" w14:textId="77777777" w:rsidR="000B5498" w:rsidRPr="00523508" w:rsidRDefault="000B5498" w:rsidP="00523508">
      <w:pPr>
        <w:pStyle w:val="Footer"/>
      </w:pPr>
    </w:p>
    <w:p w14:paraId="1554A343" w14:textId="77777777" w:rsidR="000B5498" w:rsidRDefault="000B5498" w:rsidP="00377E63"/>
    <w:p w14:paraId="6B07FF4E" w14:textId="77777777" w:rsidR="000B5498" w:rsidRDefault="000B5498" w:rsidP="00377E63"/>
    <w:p w14:paraId="2CDA357E" w14:textId="77777777" w:rsidR="000B5498" w:rsidRDefault="000B5498" w:rsidP="00377E63"/>
    <w:p w14:paraId="4A42FAD0" w14:textId="77777777" w:rsidR="000B5498" w:rsidRDefault="000B5498" w:rsidP="00377E63"/>
    <w:p w14:paraId="069CE7D1" w14:textId="77777777" w:rsidR="000B5498" w:rsidRDefault="000B5498" w:rsidP="00377E63"/>
    <w:p w14:paraId="4C75DFC4" w14:textId="77777777" w:rsidR="000B5498" w:rsidRDefault="000B5498" w:rsidP="00377E63"/>
    <w:p w14:paraId="61164DCC" w14:textId="77777777" w:rsidR="000B5498" w:rsidRDefault="000B5498" w:rsidP="00377E63"/>
    <w:p w14:paraId="2FB38505" w14:textId="77777777" w:rsidR="000B5498" w:rsidRDefault="000B5498" w:rsidP="00377E63"/>
    <w:p w14:paraId="1502D89A" w14:textId="77777777" w:rsidR="000B5498" w:rsidRDefault="000B5498" w:rsidP="00377E63"/>
    <w:p w14:paraId="293C3FDF" w14:textId="77777777" w:rsidR="000B5498" w:rsidRDefault="000B5498" w:rsidP="00377E63"/>
    <w:p w14:paraId="076B2322" w14:textId="77777777" w:rsidR="000B5498" w:rsidRDefault="000B5498" w:rsidP="00377E63"/>
    <w:p w14:paraId="342F9004" w14:textId="77777777" w:rsidR="000B5498" w:rsidRDefault="000B5498" w:rsidP="00377E63"/>
    <w:p w14:paraId="1FB4B9EE" w14:textId="77777777" w:rsidR="000B5498" w:rsidRDefault="000B5498" w:rsidP="00377E63"/>
    <w:p w14:paraId="734D9615" w14:textId="77777777" w:rsidR="000B5498" w:rsidRDefault="000B5498" w:rsidP="00377E63"/>
    <w:p w14:paraId="02838D6F" w14:textId="77777777" w:rsidR="000B5498" w:rsidRDefault="000B5498" w:rsidP="00377E63"/>
    <w:p w14:paraId="0BD57AB9" w14:textId="77777777" w:rsidR="000B5498" w:rsidRDefault="000B5498" w:rsidP="00377E63"/>
    <w:p w14:paraId="17D1C2CF" w14:textId="77777777" w:rsidR="000B5498" w:rsidRDefault="000B5498" w:rsidP="00377E63"/>
    <w:p w14:paraId="652B4120" w14:textId="77777777" w:rsidR="000B5498" w:rsidRDefault="000B5498" w:rsidP="00377E63"/>
    <w:p w14:paraId="476E5396" w14:textId="77777777" w:rsidR="000B5498" w:rsidRDefault="000B5498" w:rsidP="00377E63"/>
    <w:p w14:paraId="6E897350" w14:textId="77777777" w:rsidR="000B5498" w:rsidRDefault="000B5498" w:rsidP="00377E63"/>
    <w:p w14:paraId="2A19AB64" w14:textId="77777777" w:rsidR="000B5498" w:rsidRDefault="000B5498" w:rsidP="00377E63"/>
    <w:p w14:paraId="35D0E163" w14:textId="77777777" w:rsidR="000B5498" w:rsidRDefault="000B5498" w:rsidP="00377E63"/>
    <w:p w14:paraId="29636670" w14:textId="77777777" w:rsidR="000B5498" w:rsidRDefault="000B5498" w:rsidP="00377E63"/>
    <w:p w14:paraId="655D9780" w14:textId="77777777" w:rsidR="000B5498" w:rsidRDefault="000B5498" w:rsidP="00377E63"/>
    <w:p w14:paraId="5289E7E9" w14:textId="77777777" w:rsidR="000B5498" w:rsidRDefault="000B5498" w:rsidP="00377E63"/>
    <w:p w14:paraId="0F92AA64" w14:textId="77777777" w:rsidR="000B5498" w:rsidRDefault="000B5498" w:rsidP="00377E63"/>
    <w:p w14:paraId="089F8284" w14:textId="77777777" w:rsidR="000B5498" w:rsidRDefault="000B5498" w:rsidP="00377E63"/>
    <w:p w14:paraId="6A5EC0AA" w14:textId="77777777" w:rsidR="000B5498" w:rsidRDefault="000B5498" w:rsidP="00377E63"/>
    <w:p w14:paraId="50123B3C" w14:textId="77777777" w:rsidR="000B5498" w:rsidRDefault="000B5498" w:rsidP="00377E63"/>
    <w:p w14:paraId="667741D7" w14:textId="77777777" w:rsidR="000B5498" w:rsidRDefault="000B5498" w:rsidP="00377E63"/>
    <w:p w14:paraId="0825B52B" w14:textId="77777777" w:rsidR="000B5498" w:rsidRDefault="000B5498" w:rsidP="00377E63"/>
    <w:p w14:paraId="29A3E0DB" w14:textId="77777777" w:rsidR="000B5498" w:rsidRDefault="000B5498" w:rsidP="00377E63"/>
    <w:p w14:paraId="0EF5E7CF" w14:textId="77777777" w:rsidR="000B5498" w:rsidRDefault="000B5498" w:rsidP="00377E63"/>
    <w:p w14:paraId="0ACAB729" w14:textId="77777777" w:rsidR="000B5498" w:rsidRDefault="000B5498" w:rsidP="00377E63"/>
    <w:p w14:paraId="1DE153E6" w14:textId="77777777" w:rsidR="000B5498" w:rsidRDefault="000B5498" w:rsidP="00377E63"/>
    <w:p w14:paraId="685C5447" w14:textId="77777777" w:rsidR="000B5498" w:rsidRDefault="000B5498" w:rsidP="00377E63"/>
    <w:p w14:paraId="391A0AB3" w14:textId="77777777" w:rsidR="000B5498" w:rsidRDefault="000B5498" w:rsidP="00377E63"/>
    <w:p w14:paraId="371945E0" w14:textId="77777777" w:rsidR="000B5498" w:rsidRDefault="000B5498" w:rsidP="00377E63"/>
    <w:p w14:paraId="5F9A7BD6" w14:textId="77777777" w:rsidR="000B5498" w:rsidRDefault="000B5498" w:rsidP="00377E63"/>
    <w:p w14:paraId="448DBC4D" w14:textId="77777777" w:rsidR="000B5498" w:rsidRDefault="000B5498" w:rsidP="00377E63"/>
    <w:p w14:paraId="0C7D9D9C" w14:textId="77777777" w:rsidR="000B5498" w:rsidRDefault="000B5498" w:rsidP="00377E63"/>
    <w:p w14:paraId="4A140FA9" w14:textId="77777777" w:rsidR="000B5498" w:rsidRDefault="000B5498" w:rsidP="00377E63"/>
    <w:p w14:paraId="7EA9A3C0" w14:textId="77777777" w:rsidR="000B5498" w:rsidRDefault="000B5498" w:rsidP="00377E63"/>
    <w:p w14:paraId="4CFC0964" w14:textId="77777777" w:rsidR="000B5498" w:rsidRDefault="000B5498" w:rsidP="00377E63"/>
    <w:p w14:paraId="7C0118EA" w14:textId="77777777" w:rsidR="000B5498" w:rsidRDefault="000B5498" w:rsidP="00377E63"/>
    <w:p w14:paraId="5125D62C" w14:textId="77777777" w:rsidR="000B5498" w:rsidRDefault="000B5498"/>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p w14:paraId="73CE4A2F" w14:textId="77777777" w:rsidR="00000000" w:rsidRDefault="000B549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6129ADE" w:rsidR="008062AC" w:rsidRDefault="008062AC" w:rsidP="00C42ED3">
    <w:pPr>
      <w:pStyle w:val="Header"/>
    </w:pPr>
    <w:r>
      <w:t xml:space="preserve">Chapter </w:t>
    </w:r>
    <w:r w:rsidR="000B5498">
      <w:fldChar w:fldCharType="begin"/>
    </w:r>
    <w:r w:rsidR="000B5498">
      <w:instrText xml:space="preserve"> STYLEREF  "Heading 1" \n  \* MERGEFORMAT </w:instrText>
    </w:r>
    <w:r w:rsidR="000B5498">
      <w:fldChar w:fldCharType="separate"/>
    </w:r>
    <w:r w:rsidR="00470878" w:rsidRPr="00470878">
      <w:rPr>
        <w:b/>
        <w:bCs/>
        <w:noProof/>
        <w:lang w:val="en-US"/>
      </w:rPr>
      <w:t>3</w:t>
    </w:r>
    <w:r w:rsidR="000B5498">
      <w:rPr>
        <w:b/>
        <w:bCs/>
        <w:noProof/>
        <w:lang w:val="en-US"/>
      </w:rPr>
      <w:fldChar w:fldCharType="end"/>
    </w:r>
    <w:r>
      <w:t xml:space="preserve">: </w:t>
    </w:r>
    <w:r w:rsidR="000B5498">
      <w:fldChar w:fldCharType="begin"/>
    </w:r>
    <w:r w:rsidR="000B5498">
      <w:instrText xml:space="preserve"> STYLEREF  "Heading 1"  \* MERGEFORMAT </w:instrText>
    </w:r>
    <w:r w:rsidR="000B5498">
      <w:fldChar w:fldCharType="separate"/>
    </w:r>
    <w:r w:rsidR="00470878">
      <w:rPr>
        <w:noProof/>
      </w:rPr>
      <w:t>Theory: Statistical Methods &amp; Machine Learning</w:t>
    </w:r>
    <w:r w:rsidR="000B5498">
      <w:rPr>
        <w:noProof/>
      </w:rPr>
      <w:fldChar w:fldCharType="end"/>
    </w:r>
  </w:p>
  <w:p w14:paraId="1D0A6732" w14:textId="77777777" w:rsidR="008062AC" w:rsidRDefault="008062AC" w:rsidP="00377E63"/>
  <w:p w14:paraId="4CEE7995" w14:textId="77777777" w:rsidR="00000000" w:rsidRDefault="000B54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3"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8"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0"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3" w15:restartNumberingAfterBreak="0">
    <w:nsid w:val="795A49B6"/>
    <w:multiLevelType w:val="hybridMultilevel"/>
    <w:tmpl w:val="AA0626D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2"/>
  </w:num>
  <w:num w:numId="4">
    <w:abstractNumId w:val="2"/>
  </w:num>
  <w:num w:numId="5">
    <w:abstractNumId w:val="26"/>
  </w:num>
  <w:num w:numId="6">
    <w:abstractNumId w:val="9"/>
  </w:num>
  <w:num w:numId="7">
    <w:abstractNumId w:val="11"/>
  </w:num>
  <w:num w:numId="8">
    <w:abstractNumId w:val="15"/>
  </w:num>
  <w:num w:numId="9">
    <w:abstractNumId w:val="12"/>
  </w:num>
  <w:num w:numId="10">
    <w:abstractNumId w:val="1"/>
  </w:num>
  <w:num w:numId="11">
    <w:abstractNumId w:val="27"/>
  </w:num>
  <w:num w:numId="12">
    <w:abstractNumId w:val="6"/>
  </w:num>
  <w:num w:numId="13">
    <w:abstractNumId w:val="18"/>
  </w:num>
  <w:num w:numId="14">
    <w:abstractNumId w:val="32"/>
  </w:num>
  <w:num w:numId="15">
    <w:abstractNumId w:val="36"/>
  </w:num>
  <w:num w:numId="16">
    <w:abstractNumId w:val="34"/>
  </w:num>
  <w:num w:numId="17">
    <w:abstractNumId w:val="0"/>
  </w:num>
  <w:num w:numId="18">
    <w:abstractNumId w:val="4"/>
  </w:num>
  <w:num w:numId="19">
    <w:abstractNumId w:val="24"/>
  </w:num>
  <w:num w:numId="20">
    <w:abstractNumId w:val="13"/>
  </w:num>
  <w:num w:numId="21">
    <w:abstractNumId w:val="8"/>
  </w:num>
  <w:num w:numId="22">
    <w:abstractNumId w:val="3"/>
  </w:num>
  <w:num w:numId="23">
    <w:abstractNumId w:val="5"/>
  </w:num>
  <w:num w:numId="24">
    <w:abstractNumId w:val="25"/>
  </w:num>
  <w:num w:numId="25">
    <w:abstractNumId w:val="23"/>
  </w:num>
  <w:num w:numId="26">
    <w:abstractNumId w:val="20"/>
  </w:num>
  <w:num w:numId="27">
    <w:abstractNumId w:val="35"/>
  </w:num>
  <w:num w:numId="28">
    <w:abstractNumId w:val="21"/>
  </w:num>
  <w:num w:numId="29">
    <w:abstractNumId w:val="31"/>
  </w:num>
  <w:num w:numId="30">
    <w:abstractNumId w:val="38"/>
  </w:num>
  <w:num w:numId="31">
    <w:abstractNumId w:val="10"/>
  </w:num>
  <w:num w:numId="32">
    <w:abstractNumId w:val="17"/>
  </w:num>
  <w:num w:numId="33">
    <w:abstractNumId w:val="33"/>
  </w:num>
  <w:num w:numId="34">
    <w:abstractNumId w:val="22"/>
  </w:num>
  <w:num w:numId="35">
    <w:abstractNumId w:val="14"/>
  </w:num>
  <w:num w:numId="36">
    <w:abstractNumId w:val="7"/>
  </w:num>
  <w:num w:numId="37">
    <w:abstractNumId w:val="16"/>
  </w:num>
  <w:num w:numId="38">
    <w:abstractNumId w:val="28"/>
  </w:num>
  <w:num w:numId="39">
    <w:abstractNumId w:val="37"/>
  </w:num>
  <w:num w:numId="40">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221B"/>
    <w:rsid w:val="0008339C"/>
    <w:rsid w:val="00084DA2"/>
    <w:rsid w:val="00085192"/>
    <w:rsid w:val="00085402"/>
    <w:rsid w:val="00085DBD"/>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5498"/>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B7E"/>
    <w:rsid w:val="002B256B"/>
    <w:rsid w:val="002B26CC"/>
    <w:rsid w:val="002B275C"/>
    <w:rsid w:val="002B4A75"/>
    <w:rsid w:val="002B4D6B"/>
    <w:rsid w:val="002B4F35"/>
    <w:rsid w:val="002B5059"/>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5560"/>
    <w:rsid w:val="002E634F"/>
    <w:rsid w:val="002E7218"/>
    <w:rsid w:val="002E7E36"/>
    <w:rsid w:val="002F0B5B"/>
    <w:rsid w:val="002F1BC0"/>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64C2"/>
    <w:rsid w:val="00326B14"/>
    <w:rsid w:val="00327BDB"/>
    <w:rsid w:val="00331286"/>
    <w:rsid w:val="003314EE"/>
    <w:rsid w:val="00332BA8"/>
    <w:rsid w:val="00332E9C"/>
    <w:rsid w:val="003337A9"/>
    <w:rsid w:val="00333BC9"/>
    <w:rsid w:val="00334285"/>
    <w:rsid w:val="00334A61"/>
    <w:rsid w:val="00335BB4"/>
    <w:rsid w:val="00336310"/>
    <w:rsid w:val="00337790"/>
    <w:rsid w:val="00337927"/>
    <w:rsid w:val="00337BE4"/>
    <w:rsid w:val="00341C43"/>
    <w:rsid w:val="00345954"/>
    <w:rsid w:val="0034632A"/>
    <w:rsid w:val="003467BF"/>
    <w:rsid w:val="00346C03"/>
    <w:rsid w:val="003474D8"/>
    <w:rsid w:val="003474F5"/>
    <w:rsid w:val="0035090D"/>
    <w:rsid w:val="00351035"/>
    <w:rsid w:val="003528EA"/>
    <w:rsid w:val="00353AD6"/>
    <w:rsid w:val="00353D9F"/>
    <w:rsid w:val="00354444"/>
    <w:rsid w:val="00357DF9"/>
    <w:rsid w:val="0036116D"/>
    <w:rsid w:val="00361FE3"/>
    <w:rsid w:val="003624C3"/>
    <w:rsid w:val="0036300F"/>
    <w:rsid w:val="00363492"/>
    <w:rsid w:val="00365A6B"/>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255"/>
    <w:rsid w:val="003907D8"/>
    <w:rsid w:val="0039185C"/>
    <w:rsid w:val="00392608"/>
    <w:rsid w:val="00392C31"/>
    <w:rsid w:val="003936A0"/>
    <w:rsid w:val="00393DB6"/>
    <w:rsid w:val="00394AC7"/>
    <w:rsid w:val="00394C37"/>
    <w:rsid w:val="00396C10"/>
    <w:rsid w:val="003A0B44"/>
    <w:rsid w:val="003A0F92"/>
    <w:rsid w:val="003A3173"/>
    <w:rsid w:val="003A3FFD"/>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6BA8"/>
    <w:rsid w:val="004B7818"/>
    <w:rsid w:val="004C0769"/>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60831"/>
    <w:rsid w:val="00660A54"/>
    <w:rsid w:val="00660F2C"/>
    <w:rsid w:val="00662B86"/>
    <w:rsid w:val="00662D91"/>
    <w:rsid w:val="00663C3A"/>
    <w:rsid w:val="00663D4A"/>
    <w:rsid w:val="006641D8"/>
    <w:rsid w:val="006646E7"/>
    <w:rsid w:val="00664CF6"/>
    <w:rsid w:val="006654EF"/>
    <w:rsid w:val="00665827"/>
    <w:rsid w:val="006674A4"/>
    <w:rsid w:val="006675AA"/>
    <w:rsid w:val="0066777F"/>
    <w:rsid w:val="00670501"/>
    <w:rsid w:val="0067082C"/>
    <w:rsid w:val="00670AFC"/>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CC6"/>
    <w:rsid w:val="00836C87"/>
    <w:rsid w:val="00836F23"/>
    <w:rsid w:val="008376E1"/>
    <w:rsid w:val="008410AF"/>
    <w:rsid w:val="00841317"/>
    <w:rsid w:val="00842BFA"/>
    <w:rsid w:val="00843287"/>
    <w:rsid w:val="0084470B"/>
    <w:rsid w:val="00844F38"/>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3F70"/>
    <w:rsid w:val="00AB4DD5"/>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1B32"/>
    <w:rsid w:val="00B51E2D"/>
    <w:rsid w:val="00B5393C"/>
    <w:rsid w:val="00B53AE3"/>
    <w:rsid w:val="00B54EB8"/>
    <w:rsid w:val="00B550DC"/>
    <w:rsid w:val="00B551B7"/>
    <w:rsid w:val="00B55DAD"/>
    <w:rsid w:val="00B56F3E"/>
    <w:rsid w:val="00B5760A"/>
    <w:rsid w:val="00B601DE"/>
    <w:rsid w:val="00B60B1A"/>
    <w:rsid w:val="00B60C0F"/>
    <w:rsid w:val="00B611CE"/>
    <w:rsid w:val="00B61DFA"/>
    <w:rsid w:val="00B63099"/>
    <w:rsid w:val="00B63788"/>
    <w:rsid w:val="00B63B75"/>
    <w:rsid w:val="00B63BA9"/>
    <w:rsid w:val="00B641F1"/>
    <w:rsid w:val="00B64404"/>
    <w:rsid w:val="00B70809"/>
    <w:rsid w:val="00B74CB6"/>
    <w:rsid w:val="00B75FF2"/>
    <w:rsid w:val="00B76714"/>
    <w:rsid w:val="00B7766D"/>
    <w:rsid w:val="00B810C3"/>
    <w:rsid w:val="00B81653"/>
    <w:rsid w:val="00B81B80"/>
    <w:rsid w:val="00B83689"/>
    <w:rsid w:val="00B83735"/>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5128"/>
    <w:rsid w:val="00D555E0"/>
    <w:rsid w:val="00D55AD3"/>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F59"/>
    <w:rsid w:val="00D96456"/>
    <w:rsid w:val="00D96489"/>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D8E"/>
    <w:rsid w:val="00E1591A"/>
    <w:rsid w:val="00E1613D"/>
    <w:rsid w:val="00E1672C"/>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1879"/>
    <w:rsid w:val="00E7378C"/>
    <w:rsid w:val="00E73B3F"/>
    <w:rsid w:val="00E74C11"/>
    <w:rsid w:val="00E754E1"/>
    <w:rsid w:val="00E758D7"/>
    <w:rsid w:val="00E81388"/>
    <w:rsid w:val="00E8205B"/>
    <w:rsid w:val="00E8357B"/>
    <w:rsid w:val="00E8505C"/>
    <w:rsid w:val="00E86961"/>
    <w:rsid w:val="00E8700A"/>
    <w:rsid w:val="00E87259"/>
    <w:rsid w:val="00E87828"/>
    <w:rsid w:val="00E91422"/>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328D"/>
    <w:rsid w:val="00F261C8"/>
    <w:rsid w:val="00F31C0B"/>
    <w:rsid w:val="00F33B8C"/>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BA0"/>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DB19D8"/>
    <w:pPr>
      <w:tabs>
        <w:tab w:val="clear" w:pos="851"/>
      </w:tabs>
    </w:pPr>
    <w:rPr>
      <w:rFonts w:ascii="Courier New" w:hAnsi="Courier New" w:cs="Courier New"/>
      <w:b/>
      <w:bCs/>
      <w:color w:val="002060"/>
      <w:szCs w:val="20"/>
    </w:rPr>
  </w:style>
  <w:style w:type="character" w:customStyle="1" w:styleId="PythonChar">
    <w:name w:val="Python Char"/>
    <w:basedOn w:val="DefaultParagraphFont"/>
    <w:link w:val="Python"/>
    <w:rsid w:val="00DB19D8"/>
    <w:rPr>
      <w:rFonts w:ascii="Courier New" w:eastAsia="Times New Roman" w:hAnsi="Courier New" w:cs="Courier New"/>
      <w:b/>
      <w:bCs/>
      <w:color w:val="002060"/>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hpc.uct.ac.za/"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glossaryDocument" Target="glossary/document.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gi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07D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58</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36</b:RefOrder>
  </b:Source>
  <b:Source>
    <b:Tag>ROO</b:Tag>
    <b:SourceType>InternetSite</b:SourceType>
    <b:Guid>{76CB6D6E-72E2-FB4E-8D4E-3B89141CB122}</b:Guid>
    <b:Title>ROOT 5 Reference Guide</b:Title>
    <b:URL>https://root.cern/root/html534/ClassIndex.html</b:URL>
    <b:RefOrder>37</b:RefOrder>
  </b:Source>
  <b:Source>
    <b:Tag>ROO1</b:Tag>
    <b:SourceType>InternetSite</b:SourceType>
    <b:Guid>{C04AC804-9880-F344-9C07-6399D7675B00}</b:Guid>
    <b:Title>ROOT 6 Reference Guide</b:Title>
    <b:URL>https://root.cern/doc/v616/</b:URL>
    <b:RefOrder>38</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39</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40</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52</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43</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59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53</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54</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55</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51</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42</b:RefOrder>
  </b:Source>
  <b:Source>
    <b:Tag>Ker19</b:Tag>
    <b:SourceType>InternetSite</b:SourceType>
    <b:Guid>{6D68C8E7-674E-4401-A382-078210FBC7E8}</b:Guid>
    <b:Title>Keras</b:Title>
    <b:YearAccessed>2019</b:YearAccessed>
    <b:MonthAccessed>09</b:MonthAccessed>
    <b:DayAccessed>23</b:DayAccessed>
    <b:URL>https://keras.io/optimizers/</b:URL>
    <b:RefOrder>60</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46</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61</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57</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56</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32</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33</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35</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34</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50</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47</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03047D-3143-45FA-BCC6-0A4AC7BA3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109</Pages>
  <Words>24612</Words>
  <Characters>140290</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164573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578</cp:revision>
  <cp:lastPrinted>2019-11-03T20:30:00Z</cp:lastPrinted>
  <dcterms:created xsi:type="dcterms:W3CDTF">2019-11-20T17:46:00Z</dcterms:created>
  <dcterms:modified xsi:type="dcterms:W3CDTF">2019-11-27T18:10:00Z</dcterms:modified>
</cp:coreProperties>
</file>